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D9" w:rsidRPr="00D117D7" w:rsidRDefault="00B727D9" w:rsidP="00B727D9">
      <w:pPr>
        <w:spacing w:line="360" w:lineRule="auto"/>
        <w:jc w:val="center"/>
        <w:rPr>
          <w:b/>
        </w:rPr>
      </w:pPr>
      <w:r w:rsidRPr="00D117D7">
        <w:rPr>
          <w:b/>
        </w:rPr>
        <w:t>Zarządzenie Nr</w:t>
      </w:r>
      <w:r>
        <w:rPr>
          <w:b/>
        </w:rPr>
        <w:t xml:space="preserve">  </w:t>
      </w:r>
      <w:r w:rsidR="008B167A">
        <w:rPr>
          <w:b/>
        </w:rPr>
        <w:t>5.2021</w:t>
      </w:r>
    </w:p>
    <w:p w:rsidR="00B727D9" w:rsidRPr="00D117D7" w:rsidRDefault="00B727D9" w:rsidP="00B727D9">
      <w:pPr>
        <w:spacing w:line="360" w:lineRule="auto"/>
        <w:jc w:val="center"/>
        <w:rPr>
          <w:b/>
        </w:rPr>
      </w:pPr>
      <w:r>
        <w:rPr>
          <w:b/>
        </w:rPr>
        <w:t>Kierownika</w:t>
      </w:r>
      <w:r w:rsidRPr="00D117D7">
        <w:rPr>
          <w:b/>
        </w:rPr>
        <w:t xml:space="preserve"> </w:t>
      </w:r>
      <w:r>
        <w:rPr>
          <w:b/>
        </w:rPr>
        <w:t>Gminnego</w:t>
      </w:r>
      <w:r w:rsidRPr="00D117D7">
        <w:rPr>
          <w:b/>
        </w:rPr>
        <w:t xml:space="preserve"> Ośrodka Pomocy Społecznej w </w:t>
      </w:r>
      <w:r>
        <w:rPr>
          <w:b/>
        </w:rPr>
        <w:t>Kalinowie</w:t>
      </w:r>
    </w:p>
    <w:p w:rsidR="00B727D9" w:rsidRPr="00D117D7" w:rsidRDefault="00B727D9" w:rsidP="00B727D9">
      <w:pPr>
        <w:spacing w:line="360" w:lineRule="auto"/>
        <w:jc w:val="center"/>
        <w:rPr>
          <w:b/>
        </w:rPr>
      </w:pPr>
      <w:r w:rsidRPr="00D117D7">
        <w:rPr>
          <w:b/>
        </w:rPr>
        <w:t xml:space="preserve">z dnia  </w:t>
      </w:r>
      <w:r w:rsidR="008B167A">
        <w:rPr>
          <w:b/>
        </w:rPr>
        <w:t>01.07.2021</w:t>
      </w:r>
      <w:r w:rsidRPr="00D117D7">
        <w:rPr>
          <w:b/>
        </w:rPr>
        <w:t xml:space="preserve"> r.</w:t>
      </w:r>
    </w:p>
    <w:p w:rsidR="00B727D9" w:rsidRDefault="00B727D9" w:rsidP="00B727D9">
      <w:pPr>
        <w:suppressAutoHyphens/>
        <w:autoSpaceDE/>
        <w:autoSpaceDN/>
        <w:adjustRightInd/>
        <w:jc w:val="both"/>
        <w:rPr>
          <w:rFonts w:eastAsia="Lucida Sans Unicode"/>
        </w:rPr>
      </w:pPr>
    </w:p>
    <w:p w:rsidR="00B727D9" w:rsidRPr="00230375" w:rsidRDefault="00B727D9" w:rsidP="00B727D9">
      <w:pPr>
        <w:suppressAutoHyphens/>
        <w:autoSpaceDE/>
        <w:autoSpaceDN/>
        <w:adjustRightInd/>
        <w:jc w:val="both"/>
        <w:rPr>
          <w:rFonts w:eastAsia="Lucida Sans Unicode"/>
        </w:rPr>
      </w:pPr>
    </w:p>
    <w:p w:rsidR="00B727D9" w:rsidRPr="00B727D9" w:rsidRDefault="00B727D9" w:rsidP="00B727D9">
      <w:pPr>
        <w:suppressAutoHyphens/>
        <w:autoSpaceDE/>
        <w:autoSpaceDN/>
        <w:adjustRightInd/>
        <w:jc w:val="both"/>
        <w:rPr>
          <w:rStyle w:val="FontStyle24"/>
          <w:sz w:val="24"/>
          <w:szCs w:val="24"/>
        </w:rPr>
      </w:pPr>
      <w:r w:rsidRPr="00B727D9">
        <w:rPr>
          <w:rStyle w:val="FontStyle24"/>
          <w:sz w:val="24"/>
          <w:szCs w:val="24"/>
        </w:rPr>
        <w:t>w sprawie wprowadzenia Regulaminu organizacyjnego mieszkania chronionego prowadzonego przy Gminnym Ośrodku Pomocy Społecznej w Kalinowie.</w:t>
      </w:r>
    </w:p>
    <w:p w:rsidR="00B727D9" w:rsidRPr="00B727D9" w:rsidRDefault="00B727D9" w:rsidP="00B727D9">
      <w:pPr>
        <w:suppressAutoHyphens/>
        <w:autoSpaceDE/>
        <w:autoSpaceDN/>
        <w:adjustRightInd/>
        <w:jc w:val="both"/>
      </w:pPr>
    </w:p>
    <w:p w:rsidR="00B727D9" w:rsidRPr="00B727D9" w:rsidRDefault="00B727D9" w:rsidP="00B727D9">
      <w:pPr>
        <w:suppressAutoHyphens/>
        <w:autoSpaceDE/>
        <w:autoSpaceDN/>
        <w:adjustRightInd/>
        <w:jc w:val="both"/>
      </w:pPr>
    </w:p>
    <w:p w:rsidR="00B727D9" w:rsidRPr="00B727D9" w:rsidRDefault="00B727D9" w:rsidP="00B727D9">
      <w:pPr>
        <w:suppressAutoHyphens/>
        <w:autoSpaceDE/>
        <w:autoSpaceDN/>
        <w:adjustRightInd/>
        <w:jc w:val="both"/>
        <w:rPr>
          <w:rFonts w:eastAsia="Lucida Sans Unicode"/>
        </w:rPr>
      </w:pPr>
      <w:r w:rsidRPr="00B727D9">
        <w:rPr>
          <w:rStyle w:val="FontStyle25"/>
          <w:sz w:val="24"/>
          <w:szCs w:val="24"/>
        </w:rPr>
        <w:t xml:space="preserve">Na podstawie § </w:t>
      </w:r>
      <w:r w:rsidR="00F9452A">
        <w:rPr>
          <w:rStyle w:val="FontStyle25"/>
          <w:sz w:val="24"/>
          <w:szCs w:val="24"/>
        </w:rPr>
        <w:t>30</w:t>
      </w:r>
      <w:r w:rsidR="00CF0E29">
        <w:rPr>
          <w:rStyle w:val="FontStyle25"/>
          <w:sz w:val="24"/>
          <w:szCs w:val="24"/>
        </w:rPr>
        <w:t xml:space="preserve"> Regulaminu O</w:t>
      </w:r>
      <w:r w:rsidRPr="00B727D9">
        <w:rPr>
          <w:rStyle w:val="FontStyle25"/>
          <w:sz w:val="24"/>
          <w:szCs w:val="24"/>
        </w:rPr>
        <w:t xml:space="preserve">rganizacyjnego </w:t>
      </w:r>
      <w:r w:rsidR="00CF0E29">
        <w:rPr>
          <w:rStyle w:val="FontStyle25"/>
          <w:sz w:val="24"/>
          <w:szCs w:val="24"/>
        </w:rPr>
        <w:t>Gminnego</w:t>
      </w:r>
      <w:r w:rsidRPr="00B727D9">
        <w:rPr>
          <w:rStyle w:val="FontStyle25"/>
          <w:sz w:val="24"/>
          <w:szCs w:val="24"/>
        </w:rPr>
        <w:t xml:space="preserve"> Ośrodka Pomocy Społecznej w </w:t>
      </w:r>
      <w:r w:rsidR="00CF0E29">
        <w:rPr>
          <w:rStyle w:val="FontStyle25"/>
          <w:sz w:val="24"/>
          <w:szCs w:val="24"/>
        </w:rPr>
        <w:t>Kalinowie</w:t>
      </w:r>
      <w:r w:rsidRPr="00B727D9">
        <w:rPr>
          <w:rStyle w:val="FontStyle25"/>
          <w:sz w:val="24"/>
          <w:szCs w:val="24"/>
        </w:rPr>
        <w:t xml:space="preserve"> wprowadzonego zarządzeniem </w:t>
      </w:r>
      <w:r w:rsidR="00CF0E29">
        <w:rPr>
          <w:rStyle w:val="FontStyle25"/>
          <w:sz w:val="24"/>
          <w:szCs w:val="24"/>
        </w:rPr>
        <w:t>Kierownika</w:t>
      </w:r>
      <w:r w:rsidRPr="00B727D9">
        <w:rPr>
          <w:rStyle w:val="FontStyle25"/>
          <w:sz w:val="24"/>
          <w:szCs w:val="24"/>
        </w:rPr>
        <w:t xml:space="preserve"> </w:t>
      </w:r>
      <w:r w:rsidR="00CF0E29">
        <w:rPr>
          <w:rStyle w:val="FontStyle25"/>
          <w:sz w:val="24"/>
          <w:szCs w:val="24"/>
        </w:rPr>
        <w:t>Gminnego</w:t>
      </w:r>
      <w:r w:rsidRPr="00B727D9">
        <w:rPr>
          <w:rStyle w:val="FontStyle25"/>
          <w:sz w:val="24"/>
          <w:szCs w:val="24"/>
        </w:rPr>
        <w:t xml:space="preserve"> Ośrodka Pomocy Społecznej w </w:t>
      </w:r>
      <w:r w:rsidR="00CF0E29">
        <w:rPr>
          <w:rStyle w:val="FontStyle25"/>
          <w:sz w:val="24"/>
          <w:szCs w:val="24"/>
        </w:rPr>
        <w:t>Kalinowie</w:t>
      </w:r>
      <w:r w:rsidRPr="00B727D9">
        <w:rPr>
          <w:rStyle w:val="FontStyle25"/>
          <w:sz w:val="24"/>
          <w:szCs w:val="24"/>
        </w:rPr>
        <w:t xml:space="preserve"> z dnia </w:t>
      </w:r>
      <w:r w:rsidR="00F9452A">
        <w:rPr>
          <w:rStyle w:val="FontStyle25"/>
          <w:sz w:val="24"/>
          <w:szCs w:val="24"/>
        </w:rPr>
        <w:t xml:space="preserve">01.07.2021 </w:t>
      </w:r>
      <w:r w:rsidRPr="00B727D9">
        <w:rPr>
          <w:rStyle w:val="FontStyle25"/>
          <w:sz w:val="24"/>
          <w:szCs w:val="24"/>
        </w:rPr>
        <w:t xml:space="preserve">r., w sprawie wprowadzenia  Regulaminu organizacyjnego </w:t>
      </w:r>
      <w:r w:rsidR="00CF0E29">
        <w:rPr>
          <w:rStyle w:val="FontStyle25"/>
          <w:sz w:val="24"/>
          <w:szCs w:val="24"/>
        </w:rPr>
        <w:t xml:space="preserve">Gminnego </w:t>
      </w:r>
      <w:r w:rsidRPr="00B727D9">
        <w:rPr>
          <w:rStyle w:val="FontStyle25"/>
          <w:sz w:val="24"/>
          <w:szCs w:val="24"/>
        </w:rPr>
        <w:t xml:space="preserve"> Ośrodka Pomocy Społecznej w </w:t>
      </w:r>
      <w:r w:rsidR="00CF0E29">
        <w:rPr>
          <w:rStyle w:val="FontStyle25"/>
          <w:sz w:val="24"/>
          <w:szCs w:val="24"/>
        </w:rPr>
        <w:t>Kalinowie</w:t>
      </w:r>
      <w:r w:rsidRPr="00B727D9">
        <w:rPr>
          <w:rStyle w:val="FontStyle25"/>
          <w:sz w:val="24"/>
          <w:szCs w:val="24"/>
        </w:rPr>
        <w:t>, zarządzam co następuje:</w:t>
      </w:r>
    </w:p>
    <w:p w:rsidR="00B727D9" w:rsidRPr="00B727D9" w:rsidRDefault="00B727D9" w:rsidP="00B727D9">
      <w:pPr>
        <w:tabs>
          <w:tab w:val="left" w:pos="707"/>
        </w:tabs>
        <w:suppressAutoHyphens/>
        <w:autoSpaceDE/>
        <w:autoSpaceDN/>
        <w:adjustRightInd/>
        <w:spacing w:after="120"/>
        <w:jc w:val="center"/>
        <w:rPr>
          <w:b/>
        </w:rPr>
      </w:pPr>
    </w:p>
    <w:p w:rsidR="00B727D9" w:rsidRPr="00B727D9" w:rsidRDefault="00B727D9" w:rsidP="00B727D9">
      <w:pPr>
        <w:tabs>
          <w:tab w:val="left" w:pos="707"/>
        </w:tabs>
        <w:suppressAutoHyphens/>
        <w:autoSpaceDE/>
        <w:autoSpaceDN/>
        <w:adjustRightInd/>
        <w:spacing w:after="120"/>
        <w:jc w:val="center"/>
        <w:rPr>
          <w:b/>
        </w:rPr>
      </w:pPr>
      <w:r w:rsidRPr="00B727D9">
        <w:rPr>
          <w:b/>
        </w:rPr>
        <w:t>§ 1</w:t>
      </w:r>
    </w:p>
    <w:p w:rsidR="00B727D9" w:rsidRPr="00B727D9" w:rsidRDefault="00B727D9" w:rsidP="00B727D9">
      <w:pPr>
        <w:pStyle w:val="Style4"/>
        <w:widowControl/>
        <w:spacing w:before="19" w:line="240" w:lineRule="auto"/>
        <w:ind w:firstLine="0"/>
        <w:rPr>
          <w:rStyle w:val="FontStyle25"/>
          <w:sz w:val="24"/>
          <w:szCs w:val="24"/>
        </w:rPr>
      </w:pPr>
      <w:r w:rsidRPr="00B727D9">
        <w:rPr>
          <w:rStyle w:val="FontStyle25"/>
          <w:sz w:val="24"/>
          <w:szCs w:val="24"/>
        </w:rPr>
        <w:t xml:space="preserve">Wprowadzić Regulamin </w:t>
      </w:r>
      <w:r w:rsidR="00CF0E29">
        <w:rPr>
          <w:rStyle w:val="FontStyle25"/>
          <w:sz w:val="24"/>
          <w:szCs w:val="24"/>
        </w:rPr>
        <w:t>Funkcjonowania</w:t>
      </w:r>
      <w:r w:rsidRPr="00B727D9">
        <w:rPr>
          <w:rStyle w:val="FontStyle25"/>
          <w:sz w:val="24"/>
          <w:szCs w:val="24"/>
        </w:rPr>
        <w:t xml:space="preserve"> mieszkania chronionego stanowiący załącznik </w:t>
      </w:r>
      <w:r w:rsidRPr="00B727D9">
        <w:rPr>
          <w:rStyle w:val="FontStyle25"/>
          <w:sz w:val="24"/>
          <w:szCs w:val="24"/>
        </w:rPr>
        <w:br/>
        <w:t>do niniejszego zarządzenia.</w:t>
      </w:r>
    </w:p>
    <w:p w:rsidR="00B727D9" w:rsidRPr="00B727D9" w:rsidRDefault="00B727D9" w:rsidP="00B727D9">
      <w:pPr>
        <w:tabs>
          <w:tab w:val="left" w:pos="707"/>
        </w:tabs>
        <w:suppressAutoHyphens/>
        <w:autoSpaceDE/>
        <w:autoSpaceDN/>
        <w:adjustRightInd/>
        <w:spacing w:after="120"/>
        <w:jc w:val="both"/>
      </w:pPr>
    </w:p>
    <w:p w:rsidR="00B727D9" w:rsidRPr="00B727D9" w:rsidRDefault="00B727D9" w:rsidP="00B727D9">
      <w:pPr>
        <w:tabs>
          <w:tab w:val="left" w:pos="707"/>
        </w:tabs>
        <w:suppressAutoHyphens/>
        <w:autoSpaceDE/>
        <w:autoSpaceDN/>
        <w:adjustRightInd/>
        <w:spacing w:after="120"/>
        <w:jc w:val="center"/>
        <w:rPr>
          <w:b/>
        </w:rPr>
      </w:pPr>
      <w:r w:rsidRPr="00B727D9">
        <w:rPr>
          <w:b/>
        </w:rPr>
        <w:t>§ 2</w:t>
      </w:r>
    </w:p>
    <w:p w:rsidR="00B727D9" w:rsidRPr="00B727D9" w:rsidRDefault="00B727D9" w:rsidP="004F3130">
      <w:pPr>
        <w:pStyle w:val="Style4"/>
        <w:widowControl/>
        <w:spacing w:before="34" w:line="240" w:lineRule="auto"/>
        <w:ind w:firstLine="0"/>
        <w:rPr>
          <w:b/>
        </w:rPr>
      </w:pPr>
      <w:r w:rsidRPr="00B727D9">
        <w:rPr>
          <w:rStyle w:val="FontStyle25"/>
          <w:sz w:val="24"/>
          <w:szCs w:val="24"/>
        </w:rPr>
        <w:t xml:space="preserve">Wykonanie zarządzenia powierzam kierownikowi </w:t>
      </w:r>
      <w:r w:rsidR="004F3130">
        <w:rPr>
          <w:rStyle w:val="FontStyle25"/>
          <w:sz w:val="24"/>
          <w:szCs w:val="24"/>
        </w:rPr>
        <w:t>Gminnego Ośrodka Pomocy Społecznej</w:t>
      </w:r>
      <w:r w:rsidR="00CF0E29">
        <w:rPr>
          <w:rStyle w:val="FontStyle25"/>
          <w:sz w:val="24"/>
          <w:szCs w:val="24"/>
        </w:rPr>
        <w:t xml:space="preserve"> w Kalinowie</w:t>
      </w:r>
    </w:p>
    <w:p w:rsidR="00B727D9" w:rsidRDefault="00B727D9" w:rsidP="00B727D9">
      <w:pPr>
        <w:tabs>
          <w:tab w:val="left" w:pos="707"/>
        </w:tabs>
        <w:suppressAutoHyphens/>
        <w:autoSpaceDE/>
        <w:autoSpaceDN/>
        <w:adjustRightInd/>
        <w:spacing w:after="120"/>
        <w:jc w:val="center"/>
        <w:rPr>
          <w:b/>
        </w:rPr>
      </w:pPr>
      <w:r w:rsidRPr="00B727D9">
        <w:rPr>
          <w:b/>
        </w:rPr>
        <w:t>§ 3</w:t>
      </w:r>
    </w:p>
    <w:p w:rsidR="00F9452A" w:rsidRPr="00F9452A" w:rsidRDefault="008F190D" w:rsidP="00F9452A">
      <w:pPr>
        <w:spacing w:line="360" w:lineRule="auto"/>
        <w:jc w:val="both"/>
        <w:rPr>
          <w:rFonts w:ascii="Tahoma" w:eastAsiaTheme="minorEastAsia" w:cs="Tahoma"/>
        </w:rPr>
      </w:pPr>
      <w:r>
        <w:rPr>
          <w:rFonts w:eastAsiaTheme="minorEastAsia" w:cs="Tahoma"/>
        </w:rPr>
        <w:t>Traci moc Zarządzenie Nr 3</w:t>
      </w:r>
      <w:r w:rsidR="008B167A">
        <w:rPr>
          <w:rFonts w:eastAsiaTheme="minorEastAsia" w:cs="Tahoma"/>
        </w:rPr>
        <w:t>.2018</w:t>
      </w:r>
      <w:r w:rsidR="00F9452A" w:rsidRPr="00F9452A">
        <w:rPr>
          <w:rFonts w:eastAsiaTheme="minorEastAsia" w:cs="Tahoma"/>
        </w:rPr>
        <w:t xml:space="preserve"> z dnia </w:t>
      </w:r>
      <w:r w:rsidR="008B167A">
        <w:rPr>
          <w:rFonts w:eastAsiaTheme="minorEastAsia" w:cs="Tahoma"/>
        </w:rPr>
        <w:t>18.12.2018</w:t>
      </w:r>
      <w:r w:rsidR="00F9452A" w:rsidRPr="00F9452A">
        <w:rPr>
          <w:rFonts w:eastAsiaTheme="minorEastAsia" w:cs="Tahoma"/>
        </w:rPr>
        <w:t xml:space="preserve"> Kierownika Gminnego Ośrodka Pomocy Społecznej w Kalinowie.</w:t>
      </w:r>
    </w:p>
    <w:p w:rsidR="00F9452A" w:rsidRPr="00B727D9" w:rsidRDefault="00F9452A" w:rsidP="00B727D9">
      <w:pPr>
        <w:tabs>
          <w:tab w:val="left" w:pos="707"/>
        </w:tabs>
        <w:suppressAutoHyphens/>
        <w:autoSpaceDE/>
        <w:autoSpaceDN/>
        <w:adjustRightInd/>
        <w:spacing w:after="120"/>
        <w:jc w:val="center"/>
        <w:rPr>
          <w:b/>
        </w:rPr>
      </w:pPr>
      <w:r>
        <w:rPr>
          <w:b/>
        </w:rPr>
        <w:t>§ 4</w:t>
      </w:r>
    </w:p>
    <w:p w:rsidR="00B727D9" w:rsidRPr="00B727D9" w:rsidRDefault="00B727D9" w:rsidP="00B727D9">
      <w:pPr>
        <w:tabs>
          <w:tab w:val="left" w:pos="707"/>
        </w:tabs>
        <w:suppressAutoHyphens/>
        <w:autoSpaceDE/>
        <w:autoSpaceDN/>
        <w:adjustRightInd/>
        <w:spacing w:after="120"/>
        <w:jc w:val="both"/>
      </w:pPr>
      <w:r w:rsidRPr="00B727D9">
        <w:t>Zarządzenie wchodzi w życie z dniem podpisania.</w:t>
      </w:r>
    </w:p>
    <w:p w:rsidR="00B727D9" w:rsidRPr="00B727D9" w:rsidRDefault="00B727D9" w:rsidP="00B727D9">
      <w:pPr>
        <w:pStyle w:val="Style3"/>
        <w:widowControl/>
        <w:jc w:val="both"/>
        <w:rPr>
          <w:rStyle w:val="FontStyle24"/>
          <w:sz w:val="24"/>
          <w:szCs w:val="24"/>
        </w:rPr>
      </w:pPr>
    </w:p>
    <w:p w:rsidR="00B727D9" w:rsidRPr="00B727D9" w:rsidRDefault="00B727D9" w:rsidP="00B727D9">
      <w:pPr>
        <w:pStyle w:val="Style4"/>
        <w:widowControl/>
        <w:spacing w:line="240" w:lineRule="exact"/>
        <w:ind w:right="29"/>
      </w:pPr>
    </w:p>
    <w:p w:rsidR="00B727D9" w:rsidRPr="00B727D9" w:rsidRDefault="00B727D9" w:rsidP="00B727D9">
      <w:pPr>
        <w:pStyle w:val="Style6"/>
        <w:widowControl/>
        <w:spacing w:line="240" w:lineRule="exact"/>
        <w:ind w:left="4399"/>
        <w:jc w:val="both"/>
      </w:pPr>
    </w:p>
    <w:p w:rsidR="00B727D9" w:rsidRPr="00B727D9" w:rsidRDefault="00B727D9" w:rsidP="00B727D9">
      <w:pPr>
        <w:pStyle w:val="Style6"/>
        <w:widowControl/>
        <w:spacing w:line="240" w:lineRule="exact"/>
        <w:ind w:left="4399"/>
        <w:jc w:val="both"/>
      </w:pPr>
    </w:p>
    <w:p w:rsidR="00B727D9" w:rsidRPr="00B727D9" w:rsidRDefault="00B727D9" w:rsidP="00B727D9">
      <w:pPr>
        <w:pStyle w:val="Style6"/>
        <w:widowControl/>
        <w:spacing w:line="240" w:lineRule="exact"/>
        <w:ind w:left="4399"/>
        <w:jc w:val="both"/>
      </w:pPr>
    </w:p>
    <w:p w:rsidR="00B727D9" w:rsidRDefault="00B727D9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Default="008F190D" w:rsidP="00B727D9">
      <w:pPr>
        <w:pStyle w:val="Style4"/>
        <w:widowControl/>
        <w:spacing w:line="240" w:lineRule="exact"/>
        <w:ind w:left="742" w:firstLine="0"/>
      </w:pPr>
    </w:p>
    <w:p w:rsidR="008F190D" w:rsidRPr="00B727D9" w:rsidRDefault="008F190D" w:rsidP="00B727D9">
      <w:pPr>
        <w:pStyle w:val="Style4"/>
        <w:widowControl/>
        <w:spacing w:line="240" w:lineRule="exact"/>
        <w:ind w:left="742" w:firstLine="0"/>
      </w:pPr>
    </w:p>
    <w:p w:rsidR="00B727D9" w:rsidRPr="00B727D9" w:rsidRDefault="00B727D9" w:rsidP="00B727D9">
      <w:pPr>
        <w:pStyle w:val="Style6"/>
        <w:widowControl/>
        <w:spacing w:line="240" w:lineRule="exact"/>
        <w:ind w:left="4414"/>
        <w:jc w:val="both"/>
      </w:pPr>
    </w:p>
    <w:p w:rsidR="008F190D" w:rsidRPr="00B727D9" w:rsidRDefault="008F190D" w:rsidP="008F190D">
      <w:pPr>
        <w:pStyle w:val="Style6"/>
        <w:widowControl/>
        <w:spacing w:line="240" w:lineRule="exact"/>
      </w:pPr>
    </w:p>
    <w:p w:rsidR="008F190D" w:rsidRDefault="008F190D" w:rsidP="008F190D">
      <w:pPr>
        <w:pStyle w:val="Style6"/>
        <w:widowControl/>
        <w:spacing w:line="240" w:lineRule="exact"/>
        <w:ind w:left="5760"/>
      </w:pPr>
      <w:r w:rsidRPr="00B727D9">
        <w:t xml:space="preserve">Załącznik do Zarządzenia </w:t>
      </w:r>
      <w:r>
        <w:t>Kierownika Gminnego</w:t>
      </w:r>
      <w:r w:rsidRPr="00B727D9">
        <w:t xml:space="preserve"> Ośrodka Pomocy Społecznej w </w:t>
      </w:r>
      <w:r>
        <w:t>Kalinowie</w:t>
      </w:r>
      <w:r>
        <w:br/>
      </w:r>
      <w:r w:rsidRPr="00B727D9">
        <w:t xml:space="preserve">z dnia </w:t>
      </w:r>
      <w:r>
        <w:t>01.07.2021</w:t>
      </w:r>
      <w:r w:rsidRPr="00B727D9">
        <w:t xml:space="preserve">r. </w:t>
      </w:r>
    </w:p>
    <w:p w:rsidR="008F190D" w:rsidRPr="00B727D9" w:rsidRDefault="008F190D" w:rsidP="008F190D">
      <w:pPr>
        <w:pStyle w:val="Style6"/>
        <w:widowControl/>
        <w:spacing w:line="240" w:lineRule="exact"/>
        <w:ind w:left="5760"/>
      </w:pPr>
    </w:p>
    <w:p w:rsidR="00B727D9" w:rsidRPr="00B727D9" w:rsidRDefault="00B727D9" w:rsidP="00B727D9">
      <w:pPr>
        <w:pStyle w:val="Style4"/>
        <w:widowControl/>
        <w:spacing w:before="34" w:line="240" w:lineRule="auto"/>
        <w:ind w:left="778" w:firstLine="0"/>
        <w:rPr>
          <w:rStyle w:val="FontStyle25"/>
          <w:sz w:val="24"/>
          <w:szCs w:val="24"/>
        </w:rPr>
        <w:sectPr w:rsidR="00B727D9" w:rsidRPr="00B727D9" w:rsidSect="00B727D9">
          <w:headerReference w:type="default" r:id="rId7"/>
          <w:footerReference w:type="default" r:id="rId8"/>
          <w:headerReference w:type="first" r:id="rId9"/>
          <w:footerReference w:type="first" r:id="rId10"/>
          <w:pgSz w:w="11905" w:h="16837"/>
          <w:pgMar w:top="1417" w:right="1417" w:bottom="1417" w:left="1417" w:header="708" w:footer="708" w:gutter="0"/>
          <w:cols w:space="60"/>
          <w:noEndnote/>
          <w:titlePg/>
          <w:docGrid w:linePitch="326"/>
        </w:sectPr>
      </w:pPr>
    </w:p>
    <w:p w:rsidR="00B727D9" w:rsidRPr="00B727D9" w:rsidRDefault="00B727D9" w:rsidP="00B727D9">
      <w:pPr>
        <w:widowControl/>
        <w:spacing w:line="1" w:lineRule="exact"/>
      </w:pPr>
    </w:p>
    <w:p w:rsidR="00B727D9" w:rsidRPr="00B727D9" w:rsidRDefault="00B727D9" w:rsidP="008F190D">
      <w:pPr>
        <w:pStyle w:val="Style4"/>
        <w:widowControl/>
        <w:spacing w:before="34" w:line="240" w:lineRule="auto"/>
        <w:rPr>
          <w:rStyle w:val="FontStyle25"/>
          <w:sz w:val="24"/>
          <w:szCs w:val="24"/>
        </w:rPr>
        <w:sectPr w:rsidR="00B727D9" w:rsidRPr="00B727D9" w:rsidSect="00230375">
          <w:type w:val="continuous"/>
          <w:pgSz w:w="11905" w:h="16837"/>
          <w:pgMar w:top="1417" w:right="1417" w:bottom="1417" w:left="1417" w:header="708" w:footer="708" w:gutter="0"/>
          <w:cols w:space="708"/>
          <w:noEndnote/>
          <w:titlePg/>
          <w:docGrid w:linePitch="326"/>
        </w:sectPr>
      </w:pPr>
    </w:p>
    <w:p w:rsidR="00B727D9" w:rsidRPr="00B727D9" w:rsidRDefault="00B727D9" w:rsidP="008F190D">
      <w:pPr>
        <w:pStyle w:val="Style6"/>
        <w:widowControl/>
        <w:spacing w:line="240" w:lineRule="exact"/>
      </w:pPr>
    </w:p>
    <w:p w:rsidR="00B727D9" w:rsidRPr="00B727D9" w:rsidRDefault="00B727D9" w:rsidP="00B727D9">
      <w:pPr>
        <w:pStyle w:val="Style6"/>
        <w:widowControl/>
        <w:spacing w:line="240" w:lineRule="exact"/>
        <w:ind w:left="230"/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 w:cstheme="minorBidi"/>
          <w:b/>
          <w:szCs w:val="22"/>
          <w:lang w:eastAsia="en-US"/>
        </w:rPr>
        <w:t>REGULAMIN FUNKCJONOWANIA MIESZKANIA CHRONIONEGO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theme="minorBidi"/>
          <w:b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firstLine="708"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 xml:space="preserve">Na podstawie uchwały Nr 160 Rady Ministrów z dnia 20 grudnia 2016 r. w sprawie kompleksowego wsparcia dla rodzin „ Za życiem” (Monitor Polski poz. 1250), a także ustawy o pomocy społecznej (tekst jednolity Dz. U.  z 2020 poz. 1876 z </w:t>
      </w:r>
      <w:proofErr w:type="spellStart"/>
      <w:r w:rsidRPr="008F190D">
        <w:rPr>
          <w:rFonts w:eastAsiaTheme="minorHAnsi" w:cstheme="minorBidi"/>
          <w:szCs w:val="22"/>
          <w:lang w:eastAsia="en-US"/>
        </w:rPr>
        <w:t>póź</w:t>
      </w:r>
      <w:proofErr w:type="spellEnd"/>
      <w:r w:rsidRPr="008F190D">
        <w:rPr>
          <w:rFonts w:eastAsiaTheme="minorHAnsi" w:cstheme="minorBidi"/>
          <w:szCs w:val="22"/>
          <w:lang w:eastAsia="en-US"/>
        </w:rPr>
        <w:t>. zm.) oraz rozporządzenia Ministra Rodziny i Polityki Społecznej z dnia 26 kwietnia 2018r. w sprawie mieszkań chronionych (Dz. U. poz. 822) przyjmuje się, Regulamin funkcjonowania mieszkania chronionego.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/>
          <w:b/>
          <w:szCs w:val="22"/>
          <w:lang w:eastAsia="en-US"/>
        </w:rPr>
        <w:t>§</w:t>
      </w:r>
      <w:r w:rsidRPr="008F190D">
        <w:rPr>
          <w:rFonts w:eastAsiaTheme="minorHAnsi" w:cstheme="minorBidi"/>
          <w:b/>
          <w:szCs w:val="22"/>
          <w:lang w:eastAsia="en-US"/>
        </w:rPr>
        <w:t xml:space="preserve"> 1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 w:cstheme="minorBidi"/>
          <w:b/>
          <w:szCs w:val="22"/>
          <w:lang w:eastAsia="en-US"/>
        </w:rPr>
        <w:t>Postanowienia ogólne</w:t>
      </w:r>
    </w:p>
    <w:p w:rsidR="008F190D" w:rsidRPr="008F190D" w:rsidRDefault="008F190D" w:rsidP="008F190D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Regulamin określa zasady funkcjonowania mieszkania chronionego.</w:t>
      </w:r>
    </w:p>
    <w:p w:rsidR="008F190D" w:rsidRPr="008F190D" w:rsidRDefault="008F190D" w:rsidP="008F190D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Prawo do zamieszkania w mieszkaniu chronionym przysługuje wyłącznie osobom wskazanym w decyzji administracyjnej.</w:t>
      </w:r>
    </w:p>
    <w:p w:rsidR="008F190D" w:rsidRPr="008F190D" w:rsidRDefault="008F190D" w:rsidP="008F190D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Decyzje w sprawie przyznania pobytu w mieszkaniu chronionym wydaje Kierownik Gminnego Ośrodka Pomocy Społecznej w Kalinowie.</w:t>
      </w:r>
    </w:p>
    <w:p w:rsidR="008F190D" w:rsidRPr="008F190D" w:rsidRDefault="008F190D" w:rsidP="008F190D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 xml:space="preserve">Pobyt w mieszkaniu chronionym ustala się na czas określony z możliwością przedłużenia w drodze decyzji na kolejny okres, w zależności od indywidualnej sytuacji osoby uprawnionej. </w:t>
      </w:r>
    </w:p>
    <w:p w:rsidR="008F190D" w:rsidRPr="008F190D" w:rsidRDefault="008F190D" w:rsidP="008F190D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W mieszkaniu chronionym nie może zamieszkiwać jednocześnie więcej niż 3 osoby.</w:t>
      </w:r>
    </w:p>
    <w:p w:rsidR="008F190D" w:rsidRPr="008F190D" w:rsidRDefault="008F190D" w:rsidP="008F190D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Bezpośredni nadzór nad funkcjonowaniem mieszkania chronionego i realizacją zakresu pomocy związanej z pobytem w mieszkaniu chronionym sprawuje Kierownik.</w:t>
      </w:r>
    </w:p>
    <w:p w:rsidR="008F190D" w:rsidRPr="008F190D" w:rsidRDefault="008F190D" w:rsidP="008F190D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Bieżące funkcjonowanie mieszkania chronionego nadzoruje pracownik socjalny.</w:t>
      </w:r>
    </w:p>
    <w:p w:rsidR="008F190D" w:rsidRPr="008F190D" w:rsidRDefault="008F190D" w:rsidP="008F190D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Osoby sprawujące nadzór, mają prawo wejścia do mieszkania chronionego w każdym czasie, w trakcie pobytu użytkowników, a ponadto w ramach kontroli także pod nieobecność użytkownika mieszkania.</w:t>
      </w:r>
    </w:p>
    <w:p w:rsidR="008F190D" w:rsidRPr="008F190D" w:rsidRDefault="008F190D" w:rsidP="008F190D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Osoby sprawujące nadzór, zastrzegają sobie prawo wejścia do mieszkania chronionego w sytuacjach wymagających szybkiego dostępu, w szczególności: awarie, zagrożenie życia, zdrowia lub mienia.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720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720"/>
        <w:contextualSpacing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/>
          <w:b/>
          <w:szCs w:val="22"/>
          <w:lang w:eastAsia="en-US"/>
        </w:rPr>
        <w:t>§</w:t>
      </w:r>
      <w:r w:rsidRPr="008F190D">
        <w:rPr>
          <w:rFonts w:eastAsiaTheme="minorHAnsi" w:cstheme="minorBidi"/>
          <w:b/>
          <w:szCs w:val="22"/>
          <w:lang w:eastAsia="en-US"/>
        </w:rPr>
        <w:t xml:space="preserve"> 2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720"/>
        <w:contextualSpacing/>
        <w:jc w:val="center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720"/>
        <w:contextualSpacing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 w:cstheme="minorBidi"/>
          <w:b/>
          <w:szCs w:val="22"/>
          <w:lang w:eastAsia="en-US"/>
        </w:rPr>
        <w:t>Cel i przeznaczenie mieszkania chronionego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720"/>
        <w:contextualSpacing/>
        <w:jc w:val="center"/>
        <w:rPr>
          <w:rFonts w:eastAsiaTheme="minorHAnsi" w:cstheme="minorBidi"/>
          <w:b/>
          <w:szCs w:val="22"/>
          <w:lang w:eastAsia="en-US"/>
        </w:rPr>
      </w:pPr>
    </w:p>
    <w:p w:rsidR="008F190D" w:rsidRPr="008F190D" w:rsidRDefault="008F190D" w:rsidP="008F190D">
      <w:pPr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 xml:space="preserve">Mieszkanie chronione przeznaczone jest dla osób i rodzin z terenu Gminy Kalinowo, które potrzebują wsparcia w funkcjonowaniu w codziennym życiu, ze względu na </w:t>
      </w:r>
      <w:r w:rsidRPr="008F190D">
        <w:rPr>
          <w:rFonts w:eastAsiaTheme="minorHAnsi" w:cstheme="minorBidi"/>
          <w:szCs w:val="22"/>
          <w:lang w:eastAsia="en-US"/>
        </w:rPr>
        <w:lastRenderedPageBreak/>
        <w:t>trudną sytuację życiową, wiek, niepełnosprawność lub chorobę, ale nie wymagają usług w zakresie świadczonym przez jednostkę całodobowej opieki.</w:t>
      </w:r>
    </w:p>
    <w:p w:rsidR="008F190D" w:rsidRPr="008F190D" w:rsidRDefault="008F190D" w:rsidP="008F190D">
      <w:pPr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Wsparcie świadczone w mieszkaniu chronionym nie stanowi zaspokojenia potrzeb mieszkaniowych osób lub rodzin.</w:t>
      </w:r>
    </w:p>
    <w:p w:rsidR="008F190D" w:rsidRPr="008F190D" w:rsidRDefault="008F190D" w:rsidP="008F190D">
      <w:pPr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Celem mieszkania chronionego jest: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udzielenie schronienia osobom znajdującym się w sytuacji kryzysowej,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zapewnienie bezpieczeństwa,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zapobieganie przechodzenia kryzysu w stan chroniczny,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usamodzielnienie osób przebywających w mieszkaniu chroniony, readaptacja i powrót do środowiska,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 xml:space="preserve">wsparcie w codziennym funkcjonowaniu 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zapewnienie warunków samodzielnego funkcjonowania w środowisku w integracji ze społecznością lokalną.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rozwijanie umiejętności prowadzenia gospodarstwa domowego i gospodarowania budżetem domowym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rozwijanie umiejętności interpersonalnych i współżycia społecznego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nabywanie umiejętności załatwiania spraw urzędowych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kształtowanie właściwego stosunku do obowiązków,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pomoc w uzyskaniu mieszkania i pracy</w:t>
      </w:r>
    </w:p>
    <w:p w:rsidR="008F190D" w:rsidRPr="008F190D" w:rsidRDefault="008F190D" w:rsidP="008F190D">
      <w:pPr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wsparcie w utrzymywaniu więzi rodzinnych.</w:t>
      </w:r>
    </w:p>
    <w:p w:rsidR="008F190D" w:rsidRPr="008F190D" w:rsidRDefault="008F190D" w:rsidP="008F190D">
      <w:pPr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Pobyt w mieszkaniu chronionym powinien w szczególności:</w:t>
      </w:r>
    </w:p>
    <w:p w:rsidR="008F190D" w:rsidRPr="008F190D" w:rsidRDefault="008F190D" w:rsidP="008F190D">
      <w:pPr>
        <w:widowControl/>
        <w:numPr>
          <w:ilvl w:val="0"/>
          <w:numId w:val="19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Umożliwić przygotowanie się użytkowników do pełnej samodzielności poprzez doskonalenie umiejętności prowadzenia samodzielnie gospodarstwa domowego, gospodarowania własnymi środkami finansowymi,</w:t>
      </w:r>
    </w:p>
    <w:p w:rsidR="008F190D" w:rsidRPr="008F190D" w:rsidRDefault="008F190D" w:rsidP="008F190D">
      <w:pPr>
        <w:widowControl/>
        <w:numPr>
          <w:ilvl w:val="0"/>
          <w:numId w:val="19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Stwarzać możliwość do nabycia umiejętności samodzielnego rozwiązywania trudności życiowych, rodzinnych, emocjonalnych itp. przy wsparciu pracownika socjalnego i innych specjalistów,</w:t>
      </w:r>
    </w:p>
    <w:p w:rsidR="008F190D" w:rsidRPr="008F190D" w:rsidRDefault="008F190D" w:rsidP="008F190D">
      <w:pPr>
        <w:widowControl/>
        <w:numPr>
          <w:ilvl w:val="0"/>
          <w:numId w:val="19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Uczyć ponoszenia konsekwencji za własne decyzje, umożliwiać rozwijanie i utrwalanie poczucia odpowiedzialności za siebie i swoje własne życie,</w:t>
      </w:r>
    </w:p>
    <w:p w:rsidR="008F190D" w:rsidRPr="008F190D" w:rsidRDefault="008F190D" w:rsidP="008F190D">
      <w:pPr>
        <w:widowControl/>
        <w:numPr>
          <w:ilvl w:val="0"/>
          <w:numId w:val="19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Uczyć pozyskania samodzielnego mieszkania,</w:t>
      </w:r>
    </w:p>
    <w:p w:rsidR="008F190D" w:rsidRPr="008F190D" w:rsidRDefault="008F190D" w:rsidP="008F190D">
      <w:pPr>
        <w:widowControl/>
        <w:numPr>
          <w:ilvl w:val="0"/>
          <w:numId w:val="19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Stwarzać możliwości  w zakresie uzyskania wykształcenia, zdobycia kwalifikacji zawodowych, poszukiwania pracy,</w:t>
      </w:r>
    </w:p>
    <w:p w:rsidR="008F190D" w:rsidRPr="008F190D" w:rsidRDefault="008F190D" w:rsidP="008F190D">
      <w:pPr>
        <w:widowControl/>
        <w:numPr>
          <w:ilvl w:val="0"/>
          <w:numId w:val="19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Pomagać w integracji ze środowiskiem poprzez rozwój umiejętności prawidłowego wchodzenia w relacje społeczne.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/>
          <w:b/>
          <w:szCs w:val="22"/>
          <w:lang w:eastAsia="en-US"/>
        </w:rPr>
        <w:t>§</w:t>
      </w:r>
      <w:r w:rsidRPr="008F190D">
        <w:rPr>
          <w:rFonts w:eastAsiaTheme="minorHAnsi" w:cstheme="minorBidi"/>
          <w:b/>
          <w:szCs w:val="22"/>
          <w:lang w:eastAsia="en-US"/>
        </w:rPr>
        <w:t xml:space="preserve"> 3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 w:cstheme="minorBidi"/>
          <w:b/>
          <w:szCs w:val="22"/>
          <w:lang w:eastAsia="en-US"/>
        </w:rPr>
        <w:t>Zasady pobytu w mieszkaniu chronionym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Pobyt w mieszkaniu chronionym przyznaje się na wniosek osoby ubiegającej się o skierowanie do uzyskania wsparcia w postaci pobytu w mieszkaniu chronionym (zał. Nr 1) po wydaniu przez kierownika Gminnego Ośrodka Pomocy Społecznej decyzji administracyjnej, na zasadach określonych odrębnymi przepisami.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lastRenderedPageBreak/>
        <w:t xml:space="preserve">Decyzja kierująca na pobyt w mieszkaniu chronionym określa czas pobytu w mieszkaniu oraz wysokość odpłatności ponoszonej przez osobę, której przyznano </w:t>
      </w:r>
      <w:bookmarkStart w:id="0" w:name="_GoBack"/>
      <w:bookmarkEnd w:id="0"/>
      <w:r w:rsidRPr="008F190D">
        <w:rPr>
          <w:rFonts w:eastAsiaTheme="minorHAnsi" w:cstheme="minorBidi"/>
          <w:szCs w:val="22"/>
          <w:lang w:eastAsia="en-US"/>
        </w:rPr>
        <w:t>pobyt w mieszkaniu chronionym.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Decyzja wydawana jest po dokonaniu uzgodnień pomiędzy pracownikiem socjalnym Gminnego Ośrodka Pomocy Społecznej w Kalinowie a osobą ubiegającą się o skierowanie do uzyskania wsparcia w postaci pobytu w mieszkaniu chronionym lub jej przedstawicielem ustawowym.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Uzgodnienia, o których mowa powyżej dotyczą:</w:t>
      </w:r>
    </w:p>
    <w:p w:rsidR="008F190D" w:rsidRPr="008F190D" w:rsidRDefault="008F190D" w:rsidP="008F190D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Celu pobytu</w:t>
      </w:r>
    </w:p>
    <w:p w:rsidR="008F190D" w:rsidRPr="008F190D" w:rsidRDefault="008F190D" w:rsidP="008F190D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Rodzaju i zakresu wsparcia</w:t>
      </w:r>
    </w:p>
    <w:p w:rsidR="008F190D" w:rsidRPr="008F190D" w:rsidRDefault="008F190D" w:rsidP="008F190D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Odpłatności osoby korzystającej ze wsparcia,</w:t>
      </w:r>
    </w:p>
    <w:p w:rsidR="008F190D" w:rsidRPr="008F190D" w:rsidRDefault="008F190D" w:rsidP="008F190D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Sposobu usprawiedliwiania nieobecności w mieszkaniu chronionym</w:t>
      </w:r>
    </w:p>
    <w:p w:rsidR="008F190D" w:rsidRPr="008F190D" w:rsidRDefault="008F190D" w:rsidP="008F190D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Zasad i sposobu realizacji programu usamodzielnienia osoby lub programu wspierania osoby.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Uzgodnienia stanowią formę kontraktu zawartego pomiędzy pracownikiem socjalnym Gminnego Ośrodka Pomocy Społecznej w Kalinowie a użytkownikiem mieszkania chronionego.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Wzór kwestionariusza uzgodnień stanowi załącznik nr 2 do niniejszego Regulaminu.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Okres, na jaki przydzielone jest miejsce w mieszkaniu chronionym zależy od indywidualnej sytuacji osoby i możliwości zaspokojenia potrzeby mieszkania we własnym zakresie.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Prawo do zamieszkania w mieszkaniu chronionym przysługuje wyłącznie osobom wskazanym w decyzji administracyjnej.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Mieszkaniec ponosi koszty utrzymania mieszkania chronionego, zgodnie ze wskazaniami zawartymi w decyzji administracyjnej.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 zakończeniu pobytu na okres czasowy w mieszkaniu chronionym Gmina nie ma obowiązku zapewnienia lokalu mieszkalnego.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Pobyt w mieszkaniu chronionym i proces usamodzielnienia lub wsparcia polegają ocenie co najmniej raz na 3 miesiące. Wzór oceny stanowi załącznik nr 3 do niniejszego Regulaminu.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Oceny dokonuje wspólnie użytkownik mieszkania chronionego i pracownik socjalny Gminnego Ośrodka Pomocy Społecznej w Kalinowie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Mieszkanie wyposażone jest w podstawowy sprzęt gospodarstwa domowego (załącznik nr 5)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Spis sprzętu zawarty jest w protokole zdawczo-odbiorczym, sporządzonym w momencie udostępnienia mieszkania chronionego oraz w chwili opuszczenia mieszkania przez użytkownika, stanowiący załącznik nr 6 do niniejszego Regulaminu.</w:t>
      </w:r>
    </w:p>
    <w:p w:rsidR="008F190D" w:rsidRPr="008F190D" w:rsidRDefault="008F190D" w:rsidP="008F190D">
      <w:pPr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lastRenderedPageBreak/>
        <w:t>Za naprawę zniszczonego w sposób zawiniony lub uzupełnienie zaginionego wyposażenia mieszkania chronionego odpowiadają solidarnie jego użytkownicy w pełnej wysokości wyrządzonej szkody.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06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06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06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06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06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06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06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068"/>
        <w:contextualSpacing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/>
          <w:b/>
          <w:szCs w:val="22"/>
          <w:lang w:eastAsia="en-US"/>
        </w:rPr>
        <w:t>§</w:t>
      </w:r>
      <w:r w:rsidRPr="008F190D">
        <w:rPr>
          <w:rFonts w:eastAsiaTheme="minorHAnsi" w:cstheme="minorBidi"/>
          <w:b/>
          <w:szCs w:val="22"/>
          <w:lang w:eastAsia="en-US"/>
        </w:rPr>
        <w:t xml:space="preserve"> 4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068"/>
        <w:contextualSpacing/>
        <w:jc w:val="center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068"/>
        <w:contextualSpacing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 w:cstheme="minorBidi"/>
          <w:b/>
          <w:szCs w:val="22"/>
          <w:lang w:eastAsia="en-US"/>
        </w:rPr>
        <w:t>Prawa i obowiązki użytkowników mieszkania chronionego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068"/>
        <w:contextualSpacing/>
        <w:jc w:val="center"/>
        <w:rPr>
          <w:rFonts w:eastAsiaTheme="minorHAnsi" w:cstheme="minorBidi"/>
          <w:b/>
          <w:szCs w:val="22"/>
          <w:lang w:eastAsia="en-US"/>
        </w:rPr>
      </w:pPr>
    </w:p>
    <w:p w:rsidR="008F190D" w:rsidRPr="008F190D" w:rsidRDefault="008F190D" w:rsidP="008F190D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Użytkownicy mieszkania chronionego mają prawo do:</w:t>
      </w:r>
    </w:p>
    <w:p w:rsidR="008F190D" w:rsidRPr="008F190D" w:rsidRDefault="008F190D" w:rsidP="008F190D">
      <w:pPr>
        <w:widowControl/>
        <w:numPr>
          <w:ilvl w:val="0"/>
          <w:numId w:val="23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Bezpiecznych i właściwych warunków do odpoczynku, nauki, pracy własnej, przygotowania posiłków,</w:t>
      </w:r>
    </w:p>
    <w:p w:rsidR="008F190D" w:rsidRPr="008F190D" w:rsidRDefault="008F190D" w:rsidP="008F190D">
      <w:pPr>
        <w:widowControl/>
        <w:numPr>
          <w:ilvl w:val="0"/>
          <w:numId w:val="23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Korzystania ze wszystkich urządzeń i wyposażenia znajdującego się w mieszkaniu chronionym,</w:t>
      </w:r>
    </w:p>
    <w:p w:rsidR="008F190D" w:rsidRPr="008F190D" w:rsidRDefault="008F190D" w:rsidP="008F190D">
      <w:pPr>
        <w:widowControl/>
        <w:numPr>
          <w:ilvl w:val="0"/>
          <w:numId w:val="23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Pomocy i odpowiedniego wsparcia ze strony pracownika socjalnego</w:t>
      </w:r>
    </w:p>
    <w:p w:rsidR="008F190D" w:rsidRPr="008F190D" w:rsidRDefault="008F190D" w:rsidP="008F190D">
      <w:pPr>
        <w:widowControl/>
        <w:numPr>
          <w:ilvl w:val="0"/>
          <w:numId w:val="23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Korzystania z porad i konsultacji specjalistów dostępnych w Gminnym Ośrodku Pomocy Społecznej w Kalinowie.</w:t>
      </w:r>
    </w:p>
    <w:p w:rsidR="008F190D" w:rsidRPr="008F190D" w:rsidRDefault="008F190D" w:rsidP="008F190D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Do obowiązków osób, którym przyznano pobyt w mieszkaniu chronionym należy w szczególności: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Korzystanie z wyposażenia znajdującego się w mieszkaniu zgodnie z jego przeznaczeniem,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Poszanowanie sprzętu i wyposażenia mieszkania oraz naprawa ewentualnych zniszczeń wyposażenia mieszkania i ponoszenie kosztów zawinionych przez siebie uszkodzeń,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Dbanie i chronienie przed uszkodzeniem lub dewastacją części budynku przeznaczonego do wspólnego użytkowania oraz otoczenie budynku.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Dbałość o bezpieczeństwo własne oraz innych współmieszkańców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Przestrzeganie higieny osobistej i utrzymanie w należytym porządku i czystości zajmowanego lokalu wraz z pomieszczeniami przynależnymi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Przestrzeganie całkowitego zakazu wnoszenia i spożywania alkoholu i środków odurzających na terenie mieszkania i otoczeniu lokalu,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Terminowe ponoszenie odpłatności z tytułu pobytu w mieszkaniu chronionym oraz z mediów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Poszanowanie prawa do odpoczynku i prywatności każdego mieszkańca oraz przestrzeganie norm i zasad współżycia społecznego,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lastRenderedPageBreak/>
        <w:t>Przestrzeganie zasady odwiedzin osób obcych do godziny 19.00 oraz przestrzeganie obowiązującej wszystkich lokatorów ciszy nocnej w godzinach od 22.00 do 6.00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Przestrzeganie zakazu udostępniania mieszkania osobom obcym,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 xml:space="preserve">Zgłaszanie na piśmie swojej nieobecności przekraczającej 24 godziny co najmniej z </w:t>
      </w:r>
      <w:proofErr w:type="spellStart"/>
      <w:r w:rsidRPr="008F190D">
        <w:rPr>
          <w:rFonts w:eastAsiaTheme="minorHAnsi" w:cstheme="minorBidi"/>
          <w:szCs w:val="22"/>
          <w:lang w:eastAsia="en-US"/>
        </w:rPr>
        <w:t>jedniodniowym</w:t>
      </w:r>
      <w:proofErr w:type="spellEnd"/>
      <w:r w:rsidRPr="008F190D">
        <w:rPr>
          <w:rFonts w:eastAsiaTheme="minorHAnsi" w:cstheme="minorBidi"/>
          <w:szCs w:val="22"/>
          <w:lang w:eastAsia="en-US"/>
        </w:rPr>
        <w:t xml:space="preserve"> wyprzedzeniem pracownikowi socjalnemu,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Informowanie pracownika socjalnego o ewentualnych trudnościach, problemach, nieporozumieniach powstałych w trakcie zamieszkania w mieszkaniu chronionym,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Współpraca z pracownikiem socjalnym oraz aktywne korzystanie z oferowanych form wsparcia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Respektowanie zaleceń i ustaleń Kierownika Gminnego Ośrodka Pomocy Społecznej w Kalinowie oraz pracownika socjalnego, wykraczających poza treści ujęte w zawartych uzgodnieniach i w Regulaminie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Umożliwienie wstępu pracownikom Gminnego Ośrodka Pomocy Społecznej w Kalinowie do lokalu mieszkalnego o każdej porze w tym nocnej,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Umożliwienie wizytowania mieszkania  osobom upoważnionym</w:t>
      </w:r>
    </w:p>
    <w:p w:rsidR="008F190D" w:rsidRPr="008F190D" w:rsidRDefault="008F190D" w:rsidP="008F190D">
      <w:pPr>
        <w:widowControl/>
        <w:numPr>
          <w:ilvl w:val="0"/>
          <w:numId w:val="24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Aktywne działanie na rzecz pełnego usamodzielnienia  i uregulowania swojej sytuacji życiowej.</w:t>
      </w:r>
    </w:p>
    <w:p w:rsidR="008F190D" w:rsidRPr="008F190D" w:rsidRDefault="008F190D" w:rsidP="008F190D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W mieszkaniu chronionym oraz w jego obrębie zabrania się :</w:t>
      </w:r>
    </w:p>
    <w:p w:rsidR="008F190D" w:rsidRPr="008F190D" w:rsidRDefault="008F190D" w:rsidP="008F190D">
      <w:pPr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Przyjmowanie gości w godzinach od 19.00 do 9.00</w:t>
      </w:r>
    </w:p>
    <w:p w:rsidR="008F190D" w:rsidRPr="008F190D" w:rsidRDefault="008F190D" w:rsidP="008F190D">
      <w:pPr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Przyjmowania gości będących pod wpływem alkoholu lub/i środków odurzających,</w:t>
      </w:r>
    </w:p>
    <w:p w:rsidR="008F190D" w:rsidRPr="008F190D" w:rsidRDefault="008F190D" w:rsidP="008F190D">
      <w:pPr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Stosowania przemocy fizycznej i psychicznej</w:t>
      </w:r>
    </w:p>
    <w:p w:rsidR="008F190D" w:rsidRPr="008F190D" w:rsidRDefault="008F190D" w:rsidP="008F190D">
      <w:pPr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Zakłócania spokoju domowego</w:t>
      </w:r>
    </w:p>
    <w:p w:rsidR="008F190D" w:rsidRPr="008F190D" w:rsidRDefault="008F190D" w:rsidP="008F190D">
      <w:pPr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Posiadania i spożywania napojów alkoholowych,</w:t>
      </w:r>
    </w:p>
    <w:p w:rsidR="008F190D" w:rsidRPr="008F190D" w:rsidRDefault="008F190D" w:rsidP="008F190D">
      <w:pPr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Posiadania, stosowania i rozprowadzania wszelkich rodzajów środków odurzających</w:t>
      </w:r>
    </w:p>
    <w:p w:rsidR="008F190D" w:rsidRPr="008F190D" w:rsidRDefault="008F190D" w:rsidP="008F190D">
      <w:pPr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Palenia papierosów i innych wyrobów tytoniowych</w:t>
      </w:r>
    </w:p>
    <w:p w:rsidR="008F190D" w:rsidRPr="008F190D" w:rsidRDefault="008F190D" w:rsidP="008F190D">
      <w:pPr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Wynoszenia na zewnątrz przedmiotów stanowiących wyposażenie mieszkania,</w:t>
      </w:r>
    </w:p>
    <w:p w:rsidR="008F190D" w:rsidRPr="008F190D" w:rsidRDefault="008F190D" w:rsidP="008F190D">
      <w:pPr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Udostępniania pomieszczeń wchodzących w skład mieszkania  oraz innych rzeczy będących na wyposażeniu mieszkania osobom nieupoważnionym,</w:t>
      </w:r>
    </w:p>
    <w:p w:rsidR="008F190D" w:rsidRPr="008F190D" w:rsidRDefault="008F190D" w:rsidP="008F190D">
      <w:pPr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Odstępowania kluczy do mieszkania będących na wyposażeniu mieszkania osobom nieupoważnionym</w:t>
      </w:r>
    </w:p>
    <w:p w:rsidR="008F190D" w:rsidRPr="008F190D" w:rsidRDefault="008F190D" w:rsidP="008F190D">
      <w:pPr>
        <w:widowControl/>
        <w:numPr>
          <w:ilvl w:val="0"/>
          <w:numId w:val="25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Posiadania zwierząt domowych</w:t>
      </w:r>
    </w:p>
    <w:p w:rsidR="008F190D" w:rsidRPr="008F190D" w:rsidRDefault="008F190D" w:rsidP="008F190D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Mieszkańcy solidarnie odpowiadają w pełnym zakresie za wszelkie zaistniałe szkody w lokalu i jego wyposażeniu, z wyjątkiem szkód powstałych z tytułu naturalnego zużycia przedmiotów i urządzeń.</w:t>
      </w:r>
    </w:p>
    <w:p w:rsidR="008F190D" w:rsidRPr="008F190D" w:rsidRDefault="008F190D" w:rsidP="008F190D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lastRenderedPageBreak/>
        <w:t>Utrata kluczy do mieszkania zobowiązuje mieszkańca do pokrycia kosztów związanych z wymianą zamków w mieszkaniu oraz kluczy zapasowych.</w:t>
      </w:r>
    </w:p>
    <w:p w:rsidR="008F190D" w:rsidRDefault="008F190D" w:rsidP="008F190D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ind w:left="360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W przypadku podejrzenia, że użytkownik mieszkania jest pod wpływem alkoholu pracownik Gminnego Ośrodka Pomocy Społecznej w Kalinowie ma prawo, a użytkownik wyraża zgodę, na dobrowolne wykonanie badania alkomatem.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360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/>
          <w:b/>
          <w:szCs w:val="22"/>
          <w:lang w:eastAsia="en-US"/>
        </w:rPr>
        <w:t>§</w:t>
      </w:r>
      <w:r w:rsidRPr="008F190D">
        <w:rPr>
          <w:rFonts w:eastAsiaTheme="minorHAnsi" w:cstheme="minorBidi"/>
          <w:b/>
          <w:szCs w:val="22"/>
          <w:lang w:eastAsia="en-US"/>
        </w:rPr>
        <w:t xml:space="preserve"> 5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 w:cstheme="minorBidi"/>
          <w:b/>
          <w:szCs w:val="22"/>
          <w:lang w:eastAsia="en-US"/>
        </w:rPr>
        <w:t>Utrata prawa do użytkowania mieszkania chronionego</w:t>
      </w:r>
    </w:p>
    <w:p w:rsidR="008F190D" w:rsidRPr="008F190D" w:rsidRDefault="008F190D" w:rsidP="008F190D">
      <w:pPr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360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Użytkownik utraci prawo do użytkowania mieszkania w przypadku:</w:t>
      </w:r>
    </w:p>
    <w:p w:rsidR="008F190D" w:rsidRPr="008F190D" w:rsidRDefault="008F190D" w:rsidP="008F190D">
      <w:pPr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720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Rezygnacji z zajmowanego mieszkania chronionego,</w:t>
      </w:r>
    </w:p>
    <w:p w:rsidR="008F190D" w:rsidRPr="008F190D" w:rsidRDefault="008F190D" w:rsidP="008F190D">
      <w:pPr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720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Upływu okresu pobytu jaki został określony w decyzji administracyjnej</w:t>
      </w:r>
    </w:p>
    <w:p w:rsidR="008F190D" w:rsidRPr="008F190D" w:rsidRDefault="008F190D" w:rsidP="008F190D">
      <w:pPr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720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W przypadku łamania niniejszego Regulaminu i nieprzestrzegania zasad określonych w zawartych uzgodnieniach, użytkownicy mogą utracić prawo do użytkowania mieszkania w trybie natychmiastowym, w szczególności w przypadku wnoszenia i spożywania alkoholu lub środków odurzających, drastycznego zakłócania spokoju, dewastacji mieszkania, udostępniania osobom nieupoważnionym,</w:t>
      </w:r>
    </w:p>
    <w:p w:rsidR="008F190D" w:rsidRPr="008F190D" w:rsidRDefault="008F190D" w:rsidP="008F190D">
      <w:pPr>
        <w:widowControl/>
        <w:numPr>
          <w:ilvl w:val="0"/>
          <w:numId w:val="27"/>
        </w:numPr>
        <w:autoSpaceDE/>
        <w:autoSpaceDN/>
        <w:adjustRightInd/>
        <w:spacing w:after="160" w:line="259" w:lineRule="auto"/>
        <w:ind w:left="720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Uzyskania innego mieszkania, odmowy przyjęcia przyznanego mieszkania, niezrealizowania programu usamodzielnienia, wstąpienia w związek małżeński, urodzenia dziecka, zmiany miejsca pobytu na dłużej niż 1 miesiąc.</w:t>
      </w:r>
    </w:p>
    <w:p w:rsidR="008F190D" w:rsidRPr="008F190D" w:rsidRDefault="008F190D" w:rsidP="008F190D">
      <w:pPr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ind w:left="360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Użytkownik w przypadku utraty prawa do użytkowania mieszkania, zobowiązany jest:</w:t>
      </w:r>
    </w:p>
    <w:p w:rsidR="008F190D" w:rsidRPr="008F190D" w:rsidRDefault="008F190D" w:rsidP="008F190D">
      <w:pPr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Dobrowolnie opuścić mieszkanie i zabrać wszystkie swoje rzeczy,</w:t>
      </w:r>
    </w:p>
    <w:p w:rsidR="008F190D" w:rsidRPr="008F190D" w:rsidRDefault="008F190D" w:rsidP="008F190D">
      <w:pPr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Rozliczyć się ze wszystkich sprzętów stanowiących mienie mieszkania chronionego,</w:t>
      </w:r>
    </w:p>
    <w:p w:rsidR="008F190D" w:rsidRPr="008F190D" w:rsidRDefault="008F190D" w:rsidP="008F190D">
      <w:pPr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Pozostawić mieszkanie w odpowiednim stanie technicznym</w:t>
      </w:r>
    </w:p>
    <w:p w:rsidR="008F190D" w:rsidRPr="008F190D" w:rsidRDefault="008F190D" w:rsidP="008F190D">
      <w:pPr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Zdać klucze pracownikowi socjalnemu</w:t>
      </w:r>
    </w:p>
    <w:p w:rsidR="008F190D" w:rsidRPr="008F190D" w:rsidRDefault="008F190D" w:rsidP="008F190D">
      <w:pPr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Uregulować należyte opłaty z tytułu użytkowania mieszkania</w:t>
      </w:r>
    </w:p>
    <w:p w:rsidR="008F190D" w:rsidRPr="008F190D" w:rsidRDefault="008F190D" w:rsidP="008F190D">
      <w:pPr>
        <w:widowControl/>
        <w:numPr>
          <w:ilvl w:val="0"/>
          <w:numId w:val="28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Naprawić wszystkie szkody wyrządzone w zajmowanym mieszkaniu chronionym</w:t>
      </w:r>
    </w:p>
    <w:p w:rsidR="008F190D" w:rsidRPr="008F190D" w:rsidRDefault="008F190D" w:rsidP="008F190D">
      <w:pPr>
        <w:widowControl/>
        <w:numPr>
          <w:ilvl w:val="0"/>
          <w:numId w:val="26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Opuszczenie mieszkania powinno nastąpić najpóźniej w ostatnim dniu terminu obowiązywania decyzji.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/>
          <w:b/>
          <w:szCs w:val="22"/>
          <w:lang w:eastAsia="en-US"/>
        </w:rPr>
        <w:t>§</w:t>
      </w:r>
      <w:r w:rsidRPr="008F190D">
        <w:rPr>
          <w:rFonts w:eastAsiaTheme="minorHAnsi" w:cstheme="minorBidi"/>
          <w:b/>
          <w:szCs w:val="22"/>
          <w:lang w:eastAsia="en-US"/>
        </w:rPr>
        <w:t xml:space="preserve"> 6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8F190D">
        <w:rPr>
          <w:rFonts w:eastAsiaTheme="minorHAnsi" w:cstheme="minorBidi"/>
          <w:b/>
          <w:szCs w:val="22"/>
          <w:lang w:eastAsia="en-US"/>
        </w:rPr>
        <w:t>Postanowienia końcowe</w:t>
      </w:r>
    </w:p>
    <w:p w:rsidR="008F190D" w:rsidRPr="008F190D" w:rsidRDefault="008F190D" w:rsidP="008F190D">
      <w:pPr>
        <w:widowControl/>
        <w:numPr>
          <w:ilvl w:val="0"/>
          <w:numId w:val="29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W sprawach nieuregulowanych niniejszym regulaminem mają zastosowanie przepisy ustawy o pomocy społecznej oraz Kodeks Cywilny</w:t>
      </w:r>
    </w:p>
    <w:p w:rsidR="008F190D" w:rsidRPr="008F190D" w:rsidRDefault="008F190D" w:rsidP="008F190D">
      <w:pPr>
        <w:widowControl/>
        <w:numPr>
          <w:ilvl w:val="0"/>
          <w:numId w:val="29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Użytkownicy zobowiązani są do pisemnego potwierdzenia zapoznania się z obowiązującym Regulaminem. Wzór oświadczenia stanowi załącznik nr 4 do niniejszego Regulaminu</w:t>
      </w:r>
    </w:p>
    <w:p w:rsidR="008F190D" w:rsidRPr="008F190D" w:rsidRDefault="008F190D" w:rsidP="008F190D">
      <w:pPr>
        <w:widowControl/>
        <w:numPr>
          <w:ilvl w:val="0"/>
          <w:numId w:val="29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t>Wszystkie zmiany do niniejszego Regulaminu wprowadza się aneksem i powiadamia wszystkich użytkowników mieszkania chronionego.</w:t>
      </w:r>
    </w:p>
    <w:p w:rsidR="008F190D" w:rsidRPr="008F190D" w:rsidRDefault="008F190D" w:rsidP="008F190D">
      <w:pPr>
        <w:widowControl/>
        <w:numPr>
          <w:ilvl w:val="0"/>
          <w:numId w:val="29"/>
        </w:numPr>
        <w:autoSpaceDE/>
        <w:autoSpaceDN/>
        <w:adjustRightInd/>
        <w:spacing w:after="160" w:line="259" w:lineRule="auto"/>
        <w:contextualSpacing/>
        <w:jc w:val="both"/>
        <w:rPr>
          <w:rFonts w:eastAsiaTheme="minorHAnsi" w:cstheme="minorBidi"/>
          <w:szCs w:val="22"/>
          <w:lang w:eastAsia="en-US"/>
        </w:rPr>
      </w:pPr>
      <w:r w:rsidRPr="008F190D">
        <w:rPr>
          <w:rFonts w:eastAsiaTheme="minorHAnsi" w:cstheme="minorBidi"/>
          <w:szCs w:val="22"/>
          <w:lang w:eastAsia="en-US"/>
        </w:rPr>
        <w:lastRenderedPageBreak/>
        <w:t>Wszystkie załączniki stanowią integralną część niniejszego Regulaminu.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42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spacing w:before="48"/>
        <w:ind w:left="4248" w:firstLine="708"/>
        <w:jc w:val="center"/>
        <w:rPr>
          <w:rFonts w:eastAsiaTheme="minorEastAsia"/>
          <w:b/>
          <w:bCs/>
          <w:sz w:val="20"/>
          <w:szCs w:val="20"/>
        </w:rPr>
      </w:pPr>
      <w:r w:rsidRPr="008F190D">
        <w:rPr>
          <w:rFonts w:eastAsiaTheme="minorEastAsia"/>
          <w:b/>
          <w:bCs/>
          <w:sz w:val="20"/>
          <w:szCs w:val="20"/>
        </w:rPr>
        <w:t>Załącznik nr 1</w:t>
      </w:r>
    </w:p>
    <w:p w:rsidR="008F190D" w:rsidRPr="008F190D" w:rsidRDefault="008F190D" w:rsidP="008F190D">
      <w:pPr>
        <w:widowControl/>
        <w:spacing w:before="10" w:line="211" w:lineRule="exact"/>
        <w:ind w:left="6372"/>
        <w:jc w:val="both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20"/>
          <w:szCs w:val="20"/>
        </w:rPr>
        <w:t xml:space="preserve">do Regulaminu </w:t>
      </w:r>
      <w:r w:rsidRPr="008F190D">
        <w:rPr>
          <w:rFonts w:eastAsiaTheme="minorEastAsia"/>
          <w:sz w:val="18"/>
          <w:szCs w:val="18"/>
        </w:rPr>
        <w:t xml:space="preserve">funkcjonowania </w:t>
      </w:r>
      <w:r w:rsidRPr="008F190D">
        <w:rPr>
          <w:rFonts w:eastAsiaTheme="minorEastAsia"/>
          <w:sz w:val="18"/>
          <w:szCs w:val="18"/>
        </w:rPr>
        <w:br/>
        <w:t xml:space="preserve"> mieszkania chronionego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  <w:r w:rsidRPr="008F190D">
        <w:rPr>
          <w:rFonts w:eastAsiaTheme="minorEastAsia"/>
        </w:rPr>
        <w:t>…………………………………..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  <w:sz w:val="16"/>
          <w:szCs w:val="16"/>
        </w:rPr>
      </w:pPr>
      <w:r w:rsidRPr="008F190D">
        <w:rPr>
          <w:rFonts w:eastAsiaTheme="minorEastAsia"/>
          <w:sz w:val="16"/>
          <w:szCs w:val="16"/>
        </w:rPr>
        <w:t>/Imię i nazwisko/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  <w:sz w:val="16"/>
          <w:szCs w:val="16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  <w:sz w:val="16"/>
          <w:szCs w:val="16"/>
        </w:rPr>
      </w:pPr>
      <w:r w:rsidRPr="008F190D">
        <w:rPr>
          <w:rFonts w:eastAsiaTheme="minorEastAsia"/>
          <w:sz w:val="16"/>
          <w:szCs w:val="16"/>
        </w:rPr>
        <w:t>……………………………………………………..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  <w:sz w:val="16"/>
          <w:szCs w:val="16"/>
        </w:rPr>
      </w:pPr>
      <w:r w:rsidRPr="008F190D">
        <w:rPr>
          <w:rFonts w:eastAsiaTheme="minorEastAsia"/>
          <w:sz w:val="16"/>
          <w:szCs w:val="16"/>
        </w:rPr>
        <w:t>/adres zamieszkania/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  <w:sz w:val="16"/>
          <w:szCs w:val="16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  <w:sz w:val="16"/>
          <w:szCs w:val="16"/>
        </w:rPr>
      </w:pPr>
      <w:r w:rsidRPr="008F190D">
        <w:rPr>
          <w:rFonts w:eastAsiaTheme="minorEastAsia"/>
          <w:sz w:val="16"/>
          <w:szCs w:val="16"/>
        </w:rPr>
        <w:t>…………………………………………………….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  <w:sz w:val="16"/>
          <w:szCs w:val="16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  <w:sz w:val="16"/>
          <w:szCs w:val="16"/>
        </w:rPr>
      </w:pPr>
      <w:r w:rsidRPr="008F190D">
        <w:rPr>
          <w:rFonts w:eastAsiaTheme="minorEastAsia"/>
          <w:sz w:val="16"/>
          <w:szCs w:val="16"/>
        </w:rPr>
        <w:t>…………………………………………………….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  <w:sz w:val="16"/>
          <w:szCs w:val="16"/>
        </w:rPr>
      </w:pPr>
      <w:r w:rsidRPr="008F190D">
        <w:rPr>
          <w:rFonts w:eastAsiaTheme="minorEastAsia"/>
          <w:sz w:val="16"/>
          <w:szCs w:val="16"/>
        </w:rPr>
        <w:t>/telefon kontaktowy/</w:t>
      </w:r>
    </w:p>
    <w:p w:rsidR="008F190D" w:rsidRPr="008F190D" w:rsidRDefault="008F190D" w:rsidP="008F190D">
      <w:pPr>
        <w:widowControl/>
        <w:spacing w:before="182"/>
        <w:rPr>
          <w:rFonts w:eastAsiaTheme="minorEastAsia"/>
          <w:b/>
          <w:bCs/>
          <w:sz w:val="26"/>
          <w:szCs w:val="26"/>
        </w:rPr>
      </w:pPr>
    </w:p>
    <w:p w:rsidR="008F190D" w:rsidRPr="008F190D" w:rsidRDefault="008F190D" w:rsidP="008F190D">
      <w:pPr>
        <w:widowControl/>
        <w:spacing w:before="182"/>
        <w:jc w:val="center"/>
        <w:rPr>
          <w:rFonts w:eastAsiaTheme="minorEastAsia"/>
          <w:b/>
          <w:bCs/>
          <w:sz w:val="26"/>
          <w:szCs w:val="26"/>
        </w:rPr>
      </w:pPr>
      <w:r w:rsidRPr="008F190D">
        <w:rPr>
          <w:rFonts w:eastAsiaTheme="minorEastAsia"/>
          <w:b/>
          <w:bCs/>
          <w:sz w:val="26"/>
          <w:szCs w:val="26"/>
        </w:rPr>
        <w:t xml:space="preserve">Wniosek </w:t>
      </w:r>
    </w:p>
    <w:p w:rsidR="008F190D" w:rsidRPr="008F190D" w:rsidRDefault="008F190D" w:rsidP="008F190D">
      <w:pPr>
        <w:widowControl/>
        <w:spacing w:before="182"/>
        <w:jc w:val="center"/>
        <w:rPr>
          <w:rFonts w:eastAsiaTheme="minorEastAsia"/>
          <w:b/>
          <w:bCs/>
          <w:sz w:val="26"/>
          <w:szCs w:val="26"/>
        </w:rPr>
      </w:pPr>
      <w:r w:rsidRPr="008F190D">
        <w:rPr>
          <w:rFonts w:eastAsiaTheme="minorEastAsia"/>
          <w:b/>
          <w:bCs/>
          <w:sz w:val="26"/>
          <w:szCs w:val="26"/>
        </w:rPr>
        <w:t>o skierowanie do korzystania ze wsparcia w mieszkaniu chronionym</w:t>
      </w: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86" w:line="360" w:lineRule="auto"/>
        <w:jc w:val="both"/>
        <w:rPr>
          <w:rFonts w:eastAsiaTheme="minorEastAsia"/>
          <w:sz w:val="20"/>
          <w:szCs w:val="20"/>
        </w:rPr>
      </w:pPr>
      <w:r w:rsidRPr="008F190D">
        <w:rPr>
          <w:rFonts w:eastAsiaTheme="minorEastAsia"/>
          <w:sz w:val="20"/>
          <w:szCs w:val="20"/>
        </w:rPr>
        <w:t>Zwracam się z prośbą o udzielenie mi pomocy w formie pobytu w mieszkaniu chronionym prowadzonym przez Gminny Ośrodek Pomocy Społecznej w Kalinowie, położonym w miejscowości Wysokie 35, 19-314 Kalinowo.</w:t>
      </w:r>
    </w:p>
    <w:p w:rsidR="008F190D" w:rsidRPr="008F190D" w:rsidRDefault="008F190D" w:rsidP="008F190D">
      <w:pPr>
        <w:widowControl/>
        <w:spacing w:before="86" w:line="360" w:lineRule="auto"/>
        <w:jc w:val="both"/>
        <w:rPr>
          <w:rFonts w:eastAsiaTheme="minorEastAsia"/>
          <w:sz w:val="20"/>
          <w:szCs w:val="20"/>
        </w:rPr>
      </w:pPr>
      <w:r w:rsidRPr="008F190D">
        <w:rPr>
          <w:rFonts w:eastAsiaTheme="minorEastAsia"/>
          <w:sz w:val="20"/>
          <w:szCs w:val="20"/>
        </w:rPr>
        <w:t>Prośbę swą motywuję (opis sytuacji rodzinnej, zdrowotnej, mieszkaniowej i życiowej).</w:t>
      </w:r>
    </w:p>
    <w:p w:rsidR="008F190D" w:rsidRPr="008F190D" w:rsidRDefault="008F190D" w:rsidP="008F190D">
      <w:pPr>
        <w:widowControl/>
        <w:spacing w:before="86" w:line="480" w:lineRule="auto"/>
        <w:jc w:val="both"/>
        <w:rPr>
          <w:rFonts w:eastAsiaTheme="minorEastAsia"/>
          <w:sz w:val="20"/>
          <w:szCs w:val="20"/>
        </w:rPr>
      </w:pPr>
      <w:r w:rsidRPr="008F190D">
        <w:rPr>
          <w:rFonts w:eastAsiaTheme="minorEastAs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F190D">
        <w:rPr>
          <w:rFonts w:eastAsiaTheme="minorEastAsia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F190D" w:rsidRPr="008F190D" w:rsidRDefault="008F190D" w:rsidP="008F190D">
      <w:pPr>
        <w:widowControl/>
        <w:spacing w:line="360" w:lineRule="auto"/>
        <w:ind w:left="370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82" w:line="360" w:lineRule="auto"/>
        <w:jc w:val="both"/>
        <w:rPr>
          <w:rFonts w:eastAsiaTheme="minorEastAsia"/>
          <w:sz w:val="20"/>
          <w:szCs w:val="20"/>
        </w:rPr>
      </w:pPr>
      <w:r w:rsidRPr="008F190D">
        <w:rPr>
          <w:rFonts w:eastAsiaTheme="minorEastAsia"/>
          <w:sz w:val="20"/>
          <w:szCs w:val="20"/>
        </w:rPr>
        <w:t>Jednocześnie zobowiązuję się do współdziałania w rozwiązywaniu mojej trudnej sytuacji życiowej poprzez aktywną współpracę z pracownikami Gminnego Ośrodka Pomocy Społecznej w Kalinowie oraz udział we wskazanych formach pomocy.</w:t>
      </w:r>
    </w:p>
    <w:p w:rsidR="008F190D" w:rsidRPr="008F190D" w:rsidRDefault="008F190D" w:rsidP="008F190D">
      <w:pPr>
        <w:widowControl/>
        <w:spacing w:before="82" w:line="360" w:lineRule="auto"/>
        <w:jc w:val="both"/>
        <w:rPr>
          <w:rFonts w:eastAsiaTheme="minorEastAsia"/>
          <w:sz w:val="20"/>
          <w:szCs w:val="20"/>
        </w:rPr>
      </w:pPr>
    </w:p>
    <w:p w:rsidR="008F190D" w:rsidRPr="008F190D" w:rsidRDefault="008F190D" w:rsidP="008F190D">
      <w:pPr>
        <w:widowControl/>
        <w:spacing w:before="5"/>
        <w:rPr>
          <w:rFonts w:eastAsiaTheme="minorEastAsia"/>
          <w:sz w:val="20"/>
          <w:szCs w:val="20"/>
        </w:rPr>
      </w:pPr>
    </w:p>
    <w:p w:rsidR="008F190D" w:rsidRPr="008F190D" w:rsidRDefault="008F190D" w:rsidP="008F190D">
      <w:pPr>
        <w:widowControl/>
        <w:spacing w:line="240" w:lineRule="exact"/>
        <w:ind w:left="355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ind w:left="355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ind w:left="355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tabs>
          <w:tab w:val="left" w:leader="dot" w:pos="3408"/>
        </w:tabs>
        <w:spacing w:before="43"/>
        <w:ind w:left="355"/>
        <w:jc w:val="both"/>
        <w:rPr>
          <w:rFonts w:eastAsiaTheme="minorEastAsia"/>
          <w:sz w:val="20"/>
          <w:szCs w:val="20"/>
        </w:rPr>
      </w:pPr>
      <w:r w:rsidRPr="008F190D">
        <w:rPr>
          <w:rFonts w:eastAsiaTheme="minorEastAsia"/>
          <w:sz w:val="20"/>
          <w:szCs w:val="20"/>
        </w:rPr>
        <w:t>Kalinowo , dnia</w:t>
      </w:r>
      <w:r w:rsidRPr="008F190D">
        <w:rPr>
          <w:rFonts w:eastAsiaTheme="minorEastAsia"/>
          <w:sz w:val="20"/>
          <w:szCs w:val="20"/>
        </w:rPr>
        <w:tab/>
        <w:t xml:space="preserve">……                          </w:t>
      </w:r>
    </w:p>
    <w:p w:rsidR="008F190D" w:rsidRPr="008F190D" w:rsidRDefault="008F190D" w:rsidP="008F190D">
      <w:pPr>
        <w:widowControl/>
        <w:spacing w:before="144"/>
        <w:ind w:left="5501"/>
        <w:jc w:val="both"/>
        <w:rPr>
          <w:rFonts w:eastAsiaTheme="minorEastAsia"/>
          <w:sz w:val="20"/>
          <w:szCs w:val="20"/>
        </w:rPr>
      </w:pPr>
    </w:p>
    <w:p w:rsidR="008F190D" w:rsidRPr="008F190D" w:rsidRDefault="008F190D" w:rsidP="008F190D">
      <w:pPr>
        <w:widowControl/>
        <w:spacing w:before="144"/>
        <w:ind w:left="5501"/>
        <w:jc w:val="both"/>
        <w:rPr>
          <w:rFonts w:eastAsiaTheme="minorEastAsia"/>
          <w:sz w:val="20"/>
          <w:szCs w:val="20"/>
        </w:rPr>
      </w:pPr>
      <w:r w:rsidRPr="008F190D">
        <w:rPr>
          <w:rFonts w:eastAsiaTheme="minorEastAsia"/>
          <w:sz w:val="20"/>
          <w:szCs w:val="20"/>
        </w:rPr>
        <w:t>……………………………………...</w:t>
      </w:r>
    </w:p>
    <w:p w:rsidR="008F190D" w:rsidRPr="008F190D" w:rsidRDefault="008F190D" w:rsidP="008F190D">
      <w:pPr>
        <w:widowControl/>
        <w:spacing w:before="144"/>
        <w:ind w:left="5501"/>
        <w:rPr>
          <w:rFonts w:eastAsiaTheme="minorEastAsia"/>
          <w:sz w:val="20"/>
          <w:szCs w:val="20"/>
        </w:rPr>
        <w:sectPr w:rsidR="008F190D" w:rsidRPr="008F190D" w:rsidSect="008F190D">
          <w:footerReference w:type="even" r:id="rId11"/>
          <w:footerReference w:type="default" r:id="rId12"/>
          <w:type w:val="continuous"/>
          <w:pgSz w:w="11905" w:h="16837"/>
          <w:pgMar w:top="2962" w:right="1418" w:bottom="1440" w:left="1424" w:header="708" w:footer="708" w:gutter="0"/>
          <w:cols w:space="60"/>
          <w:noEndnote/>
        </w:sectPr>
      </w:pPr>
      <w:r w:rsidRPr="008F190D">
        <w:rPr>
          <w:rFonts w:eastAsiaTheme="minorEastAsia"/>
          <w:sz w:val="20"/>
          <w:szCs w:val="20"/>
        </w:rPr>
        <w:t xml:space="preserve">        podpis wnioskodawcy</w:t>
      </w: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26" w:lineRule="exact"/>
        <w:jc w:val="both"/>
        <w:rPr>
          <w:rFonts w:eastAsiaTheme="minorEastAsia"/>
          <w:sz w:val="20"/>
          <w:szCs w:val="20"/>
        </w:rPr>
        <w:sectPr w:rsidR="008F190D" w:rsidRPr="008F190D" w:rsidSect="00577488">
          <w:type w:val="continuous"/>
          <w:pgSz w:w="11905" w:h="16837"/>
          <w:pgMar w:top="1136" w:right="1428" w:bottom="1440" w:left="1836" w:header="708" w:footer="708" w:gutter="0"/>
          <w:cols w:space="4944"/>
          <w:noEndnote/>
        </w:sect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jc w:val="righ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48"/>
        <w:ind w:left="4248" w:firstLine="708"/>
        <w:jc w:val="center"/>
        <w:rPr>
          <w:rFonts w:eastAsiaTheme="minorEastAsia"/>
          <w:b/>
          <w:bCs/>
          <w:sz w:val="20"/>
          <w:szCs w:val="20"/>
        </w:rPr>
      </w:pPr>
      <w:r w:rsidRPr="008F190D">
        <w:rPr>
          <w:rFonts w:eastAsiaTheme="minorEastAsia"/>
          <w:b/>
          <w:bCs/>
          <w:sz w:val="20"/>
          <w:szCs w:val="20"/>
        </w:rPr>
        <w:t>Załącznik nr 2</w:t>
      </w:r>
    </w:p>
    <w:p w:rsidR="008F190D" w:rsidRPr="008F190D" w:rsidRDefault="008F190D" w:rsidP="008F190D">
      <w:pPr>
        <w:widowControl/>
        <w:spacing w:before="10" w:line="211" w:lineRule="exact"/>
        <w:ind w:left="6372"/>
        <w:jc w:val="both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20"/>
          <w:szCs w:val="20"/>
        </w:rPr>
        <w:t xml:space="preserve">do Regulaminu </w:t>
      </w:r>
      <w:r w:rsidRPr="008F190D">
        <w:rPr>
          <w:rFonts w:eastAsiaTheme="minorEastAsia"/>
          <w:sz w:val="18"/>
          <w:szCs w:val="18"/>
        </w:rPr>
        <w:t xml:space="preserve">funkcjonowania </w:t>
      </w:r>
      <w:r w:rsidRPr="008F190D">
        <w:rPr>
          <w:rFonts w:eastAsiaTheme="minorEastAsia"/>
          <w:sz w:val="18"/>
          <w:szCs w:val="18"/>
        </w:rPr>
        <w:br/>
        <w:t xml:space="preserve"> mieszkania chronionego</w:t>
      </w:r>
    </w:p>
    <w:p w:rsidR="008F190D" w:rsidRPr="008F190D" w:rsidRDefault="008F190D" w:rsidP="008F190D">
      <w:pPr>
        <w:widowControl/>
        <w:spacing w:line="240" w:lineRule="exact"/>
        <w:jc w:val="righ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jc w:val="right"/>
        <w:rPr>
          <w:rFonts w:eastAsiaTheme="minorEastAsia"/>
        </w:rPr>
      </w:pPr>
      <w:r w:rsidRPr="008F190D">
        <w:rPr>
          <w:rFonts w:eastAsiaTheme="minorEastAsia"/>
        </w:rPr>
        <w:t>……………………………………………</w:t>
      </w:r>
    </w:p>
    <w:p w:rsidR="008F190D" w:rsidRPr="008F190D" w:rsidRDefault="008F190D" w:rsidP="008F190D">
      <w:pPr>
        <w:widowControl/>
        <w:spacing w:before="206"/>
        <w:jc w:val="right"/>
        <w:rPr>
          <w:rFonts w:eastAsiaTheme="minorEastAsia"/>
          <w:sz w:val="16"/>
          <w:szCs w:val="16"/>
        </w:rPr>
      </w:pPr>
      <w:r w:rsidRPr="008F190D">
        <w:rPr>
          <w:rFonts w:eastAsiaTheme="minorEastAsia"/>
          <w:sz w:val="16"/>
          <w:szCs w:val="16"/>
        </w:rPr>
        <w:t>(miejsce i data uzgodnienia)</w:t>
      </w:r>
    </w:p>
    <w:p w:rsidR="008F190D" w:rsidRPr="008F190D" w:rsidRDefault="008F190D" w:rsidP="008F190D">
      <w:pPr>
        <w:widowControl/>
        <w:spacing w:line="240" w:lineRule="exact"/>
        <w:jc w:val="center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101"/>
        <w:jc w:val="center"/>
        <w:rPr>
          <w:rFonts w:eastAsiaTheme="minorEastAsia"/>
          <w:b/>
          <w:bCs/>
          <w:sz w:val="26"/>
          <w:szCs w:val="26"/>
        </w:rPr>
      </w:pPr>
      <w:r w:rsidRPr="008F190D">
        <w:rPr>
          <w:rFonts w:eastAsiaTheme="minorEastAsia"/>
          <w:b/>
          <w:bCs/>
          <w:sz w:val="26"/>
          <w:szCs w:val="26"/>
        </w:rPr>
        <w:t>KWESTIONARIUSZ UZGODNIEŃ</w:t>
      </w:r>
    </w:p>
    <w:p w:rsidR="008F190D" w:rsidRPr="008F190D" w:rsidRDefault="008F190D" w:rsidP="008F190D">
      <w:pPr>
        <w:widowControl/>
        <w:jc w:val="center"/>
        <w:rPr>
          <w:rFonts w:eastAsiaTheme="minorEastAsia"/>
          <w:sz w:val="16"/>
          <w:szCs w:val="16"/>
        </w:rPr>
      </w:pPr>
      <w:r w:rsidRPr="008F190D">
        <w:rPr>
          <w:rFonts w:eastAsiaTheme="minorEastAsia"/>
          <w:sz w:val="16"/>
          <w:szCs w:val="16"/>
        </w:rPr>
        <w:t>(na podstawie art. 53 ust 10 ustawy o pomocy społecznej)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numPr>
          <w:ilvl w:val="0"/>
          <w:numId w:val="32"/>
        </w:numPr>
        <w:autoSpaceDE/>
        <w:autoSpaceDN/>
        <w:adjustRightInd/>
        <w:spacing w:before="58" w:after="160" w:line="259" w:lineRule="auto"/>
        <w:rPr>
          <w:rFonts w:eastAsiaTheme="minorEastAsia"/>
          <w:b/>
          <w:bCs/>
          <w:sz w:val="22"/>
          <w:szCs w:val="22"/>
        </w:rPr>
      </w:pPr>
      <w:r w:rsidRPr="008F190D">
        <w:rPr>
          <w:rFonts w:eastAsiaTheme="minorEastAsia"/>
          <w:b/>
          <w:bCs/>
          <w:sz w:val="22"/>
          <w:szCs w:val="22"/>
        </w:rPr>
        <w:t>Strony uzgodnień:</w:t>
      </w:r>
    </w:p>
    <w:p w:rsidR="008F190D" w:rsidRPr="008F190D" w:rsidRDefault="008F190D" w:rsidP="008F190D">
      <w:pPr>
        <w:widowControl/>
        <w:spacing w:before="58"/>
        <w:ind w:left="1080"/>
        <w:rPr>
          <w:rFonts w:eastAsiaTheme="minorEastAsia"/>
          <w:b/>
          <w:bCs/>
          <w:sz w:val="22"/>
          <w:szCs w:val="22"/>
        </w:rPr>
      </w:pPr>
    </w:p>
    <w:p w:rsidR="008F190D" w:rsidRPr="008F190D" w:rsidRDefault="008F190D" w:rsidP="008F190D">
      <w:pPr>
        <w:widowControl/>
        <w:spacing w:before="19"/>
        <w:jc w:val="both"/>
        <w:rPr>
          <w:rFonts w:eastAsiaTheme="minorEastAsia"/>
          <w:sz w:val="22"/>
          <w:szCs w:val="22"/>
          <w:u w:val="single"/>
        </w:rPr>
      </w:pPr>
      <w:r w:rsidRPr="008F190D">
        <w:rPr>
          <w:rFonts w:eastAsiaTheme="minorEastAsia"/>
          <w:sz w:val="22"/>
          <w:szCs w:val="22"/>
          <w:u w:val="single"/>
        </w:rPr>
        <w:t>1. Dane użytkowania mieszkania chronionego:</w:t>
      </w:r>
    </w:p>
    <w:p w:rsidR="008F190D" w:rsidRPr="008F190D" w:rsidRDefault="008F190D" w:rsidP="008F190D">
      <w:pPr>
        <w:widowControl/>
        <w:autoSpaceDE/>
        <w:autoSpaceDN/>
        <w:adjustRightInd/>
        <w:spacing w:after="5" w:line="1" w:lineRule="exact"/>
        <w:rPr>
          <w:rFonts w:eastAsiaTheme="minorHAnsi" w:cstheme="minorBidi"/>
          <w:szCs w:val="22"/>
          <w:lang w:eastAsia="en-US"/>
        </w:rPr>
      </w:pPr>
    </w:p>
    <w:tbl>
      <w:tblPr>
        <w:tblW w:w="9192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1"/>
        <w:gridCol w:w="3787"/>
        <w:gridCol w:w="562"/>
        <w:gridCol w:w="4382"/>
      </w:tblGrid>
      <w:tr w:rsidR="008F190D" w:rsidRPr="008F190D" w:rsidTr="008445EC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jc w:val="right"/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1)</w:t>
            </w:r>
          </w:p>
        </w:tc>
        <w:tc>
          <w:tcPr>
            <w:tcW w:w="4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  <w:sz w:val="22"/>
                <w:szCs w:val="22"/>
              </w:rPr>
            </w:pPr>
          </w:p>
          <w:p w:rsidR="008F190D" w:rsidRPr="008F190D" w:rsidRDefault="008F190D" w:rsidP="008F190D">
            <w:pPr>
              <w:widowControl/>
              <w:tabs>
                <w:tab w:val="left" w:leader="dot" w:pos="3734"/>
              </w:tabs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Nazwisko</w:t>
            </w:r>
            <w:r w:rsidRPr="008F190D">
              <w:rPr>
                <w:rFonts w:eastAsiaTheme="minorEastAsia"/>
                <w:sz w:val="22"/>
                <w:szCs w:val="22"/>
              </w:rPr>
              <w:tab/>
              <w:t>…..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tabs>
                <w:tab w:val="left" w:leader="dot" w:pos="3998"/>
              </w:tabs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2)</w:t>
            </w:r>
          </w:p>
          <w:p w:rsidR="008F190D" w:rsidRPr="008F190D" w:rsidRDefault="008F190D" w:rsidP="008F190D">
            <w:pPr>
              <w:widowControl/>
              <w:tabs>
                <w:tab w:val="left" w:leader="dot" w:pos="3998"/>
              </w:tabs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Imię</w:t>
            </w:r>
            <w:r w:rsidRPr="008F190D">
              <w:rPr>
                <w:rFonts w:eastAsiaTheme="minorEastAsia"/>
                <w:sz w:val="22"/>
                <w:szCs w:val="22"/>
              </w:rPr>
              <w:tab/>
            </w:r>
          </w:p>
          <w:p w:rsidR="008F190D" w:rsidRPr="008F190D" w:rsidRDefault="008F190D" w:rsidP="008F190D">
            <w:pPr>
              <w:widowControl/>
              <w:tabs>
                <w:tab w:val="left" w:leader="dot" w:pos="3998"/>
              </w:tabs>
              <w:rPr>
                <w:rFonts w:eastAsiaTheme="minorEastAsia"/>
                <w:sz w:val="22"/>
                <w:szCs w:val="22"/>
              </w:rPr>
            </w:pPr>
          </w:p>
        </w:tc>
      </w:tr>
      <w:tr w:rsidR="008F190D" w:rsidRPr="008F190D" w:rsidTr="008445EC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jc w:val="right"/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3)</w:t>
            </w:r>
          </w:p>
        </w:tc>
        <w:tc>
          <w:tcPr>
            <w:tcW w:w="8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tabs>
                <w:tab w:val="left" w:leader="dot" w:pos="8477"/>
              </w:tabs>
              <w:jc w:val="center"/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PESEL lub nazwa i numer dokumentu tożsamości:</w:t>
            </w:r>
          </w:p>
          <w:p w:rsidR="008F190D" w:rsidRPr="008F190D" w:rsidRDefault="008F190D" w:rsidP="008F190D">
            <w:pPr>
              <w:widowControl/>
              <w:tabs>
                <w:tab w:val="left" w:leader="dot" w:pos="8477"/>
              </w:tabs>
              <w:jc w:val="center"/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8F190D" w:rsidRPr="008F190D" w:rsidRDefault="008F190D" w:rsidP="008F190D">
            <w:pPr>
              <w:widowControl/>
              <w:tabs>
                <w:tab w:val="left" w:leader="dot" w:pos="8477"/>
              </w:tabs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8F190D" w:rsidRPr="008F190D" w:rsidTr="008445EC">
        <w:tc>
          <w:tcPr>
            <w:tcW w:w="91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F190D" w:rsidRPr="008F190D" w:rsidRDefault="008F190D" w:rsidP="008F190D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after="160" w:line="259" w:lineRule="auto"/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Dane pracownika socjalnego:</w:t>
            </w:r>
          </w:p>
          <w:p w:rsidR="008F190D" w:rsidRPr="008F190D" w:rsidRDefault="008F190D" w:rsidP="008F190D">
            <w:pPr>
              <w:widowControl/>
              <w:ind w:left="720"/>
              <w:rPr>
                <w:rFonts w:eastAsiaTheme="minorEastAsia"/>
                <w:sz w:val="22"/>
                <w:szCs w:val="22"/>
              </w:rPr>
            </w:pPr>
          </w:p>
        </w:tc>
      </w:tr>
      <w:tr w:rsidR="008F190D" w:rsidRPr="008F190D" w:rsidTr="008445EC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jc w:val="right"/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1)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tabs>
                <w:tab w:val="left" w:leader="dot" w:pos="3619"/>
              </w:tabs>
              <w:jc w:val="right"/>
              <w:rPr>
                <w:rFonts w:eastAsiaTheme="minorEastAsia"/>
                <w:sz w:val="22"/>
                <w:szCs w:val="22"/>
              </w:rPr>
            </w:pPr>
          </w:p>
          <w:p w:rsidR="008F190D" w:rsidRPr="008F190D" w:rsidRDefault="008F190D" w:rsidP="008F190D">
            <w:pPr>
              <w:widowControl/>
              <w:tabs>
                <w:tab w:val="left" w:leader="dot" w:pos="3619"/>
              </w:tabs>
              <w:jc w:val="right"/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Nazwisko</w:t>
            </w:r>
            <w:r w:rsidRPr="008F190D">
              <w:rPr>
                <w:rFonts w:eastAsiaTheme="minorEastAsia"/>
                <w:sz w:val="22"/>
                <w:szCs w:val="22"/>
              </w:rPr>
              <w:tab/>
            </w:r>
          </w:p>
          <w:p w:rsidR="008F190D" w:rsidRPr="008F190D" w:rsidRDefault="008F190D" w:rsidP="008F190D">
            <w:pPr>
              <w:widowControl/>
              <w:tabs>
                <w:tab w:val="left" w:leader="dot" w:pos="3619"/>
              </w:tabs>
              <w:jc w:val="right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2)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tabs>
                <w:tab w:val="left" w:leader="dot" w:pos="3998"/>
              </w:tabs>
              <w:rPr>
                <w:rFonts w:eastAsiaTheme="minorEastAsia"/>
                <w:sz w:val="22"/>
                <w:szCs w:val="22"/>
              </w:rPr>
            </w:pPr>
          </w:p>
          <w:p w:rsidR="008F190D" w:rsidRPr="008F190D" w:rsidRDefault="008F190D" w:rsidP="008F190D">
            <w:pPr>
              <w:widowControl/>
              <w:tabs>
                <w:tab w:val="left" w:leader="dot" w:pos="3998"/>
              </w:tabs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Imię</w:t>
            </w:r>
            <w:r w:rsidRPr="008F190D">
              <w:rPr>
                <w:rFonts w:eastAsiaTheme="minorEastAsia"/>
                <w:sz w:val="22"/>
                <w:szCs w:val="22"/>
              </w:rPr>
              <w:tab/>
            </w:r>
          </w:p>
        </w:tc>
      </w:tr>
      <w:tr w:rsidR="008F190D" w:rsidRPr="008F190D" w:rsidTr="008445EC"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jc w:val="right"/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3)</w:t>
            </w:r>
          </w:p>
        </w:tc>
        <w:tc>
          <w:tcPr>
            <w:tcW w:w="8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tabs>
                <w:tab w:val="left" w:leader="dot" w:pos="8453"/>
              </w:tabs>
              <w:jc w:val="center"/>
              <w:rPr>
                <w:rFonts w:eastAsiaTheme="minorEastAsia"/>
                <w:sz w:val="22"/>
                <w:szCs w:val="22"/>
              </w:rPr>
            </w:pPr>
            <w:r w:rsidRPr="008F190D">
              <w:rPr>
                <w:rFonts w:eastAsiaTheme="minorEastAsia"/>
                <w:sz w:val="22"/>
                <w:szCs w:val="22"/>
              </w:rPr>
              <w:t>Numer telefonu kontaktowego</w:t>
            </w:r>
            <w:r w:rsidRPr="008F190D">
              <w:rPr>
                <w:rFonts w:eastAsiaTheme="minorEastAsia"/>
                <w:sz w:val="22"/>
                <w:szCs w:val="22"/>
              </w:rPr>
              <w:tab/>
            </w:r>
          </w:p>
          <w:p w:rsidR="008F190D" w:rsidRPr="008F190D" w:rsidRDefault="008F190D" w:rsidP="008F190D">
            <w:pPr>
              <w:widowControl/>
              <w:tabs>
                <w:tab w:val="left" w:leader="dot" w:pos="8453"/>
              </w:tabs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8F190D" w:rsidRPr="008F190D" w:rsidRDefault="008F190D" w:rsidP="008F190D">
      <w:pPr>
        <w:widowControl/>
        <w:spacing w:line="240" w:lineRule="exact"/>
        <w:ind w:right="1190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numPr>
          <w:ilvl w:val="0"/>
          <w:numId w:val="32"/>
        </w:numPr>
        <w:autoSpaceDE/>
        <w:autoSpaceDN/>
        <w:adjustRightInd/>
        <w:spacing w:before="48" w:after="160" w:line="269" w:lineRule="exact"/>
        <w:ind w:right="1190"/>
        <w:jc w:val="both"/>
        <w:rPr>
          <w:rFonts w:eastAsiaTheme="minorEastAsia"/>
          <w:b/>
          <w:bCs/>
          <w:sz w:val="22"/>
          <w:szCs w:val="22"/>
        </w:rPr>
      </w:pPr>
      <w:r w:rsidRPr="008F190D">
        <w:rPr>
          <w:rFonts w:eastAsiaTheme="minorEastAsia"/>
          <w:b/>
          <w:bCs/>
          <w:sz w:val="22"/>
          <w:szCs w:val="22"/>
        </w:rPr>
        <w:t xml:space="preserve">Uzgodnienia dotyczące korzystania z pomocy w formie pobytu </w:t>
      </w:r>
      <w:r w:rsidRPr="008F190D">
        <w:rPr>
          <w:rFonts w:eastAsiaTheme="minorEastAsia"/>
          <w:b/>
          <w:bCs/>
          <w:sz w:val="22"/>
          <w:szCs w:val="22"/>
        </w:rPr>
        <w:br/>
        <w:t>w mieszaniu chronionym:</w:t>
      </w:r>
    </w:p>
    <w:p w:rsidR="008F190D" w:rsidRPr="008F190D" w:rsidRDefault="008F190D" w:rsidP="008F190D">
      <w:pPr>
        <w:widowControl/>
        <w:spacing w:before="48" w:line="269" w:lineRule="exact"/>
        <w:ind w:left="1080" w:right="1190"/>
        <w:jc w:val="both"/>
        <w:rPr>
          <w:rFonts w:eastAsiaTheme="minorEastAsia"/>
          <w:b/>
          <w:bCs/>
          <w:sz w:val="22"/>
          <w:szCs w:val="22"/>
        </w:rPr>
      </w:pPr>
    </w:p>
    <w:p w:rsidR="008F190D" w:rsidRPr="008F190D" w:rsidRDefault="008F190D" w:rsidP="008F190D">
      <w:pPr>
        <w:widowControl/>
        <w:spacing w:line="269" w:lineRule="exact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1. Cel pobytu: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90D" w:rsidRPr="008F190D" w:rsidRDefault="008F190D" w:rsidP="008F190D">
      <w:pPr>
        <w:widowControl/>
        <w:numPr>
          <w:ilvl w:val="0"/>
          <w:numId w:val="30"/>
        </w:numPr>
        <w:tabs>
          <w:tab w:val="left" w:pos="235"/>
        </w:tabs>
        <w:autoSpaceDE/>
        <w:autoSpaceDN/>
        <w:adjustRightInd/>
        <w:spacing w:before="845" w:after="160" w:line="259" w:lineRule="auto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Okres pobytu:………………………………………………………………………………..</w:t>
      </w:r>
    </w:p>
    <w:p w:rsidR="008F190D" w:rsidRPr="008F190D" w:rsidRDefault="008F190D" w:rsidP="008F190D">
      <w:pPr>
        <w:widowControl/>
        <w:numPr>
          <w:ilvl w:val="0"/>
          <w:numId w:val="30"/>
        </w:numPr>
        <w:tabs>
          <w:tab w:val="left" w:pos="235"/>
        </w:tabs>
        <w:autoSpaceDE/>
        <w:autoSpaceDN/>
        <w:adjustRightInd/>
        <w:spacing w:before="576" w:after="160" w:line="259" w:lineRule="auto"/>
        <w:rPr>
          <w:rFonts w:eastAsiaTheme="minorEastAsia"/>
        </w:rPr>
      </w:pPr>
      <w:r w:rsidRPr="008F190D">
        <w:rPr>
          <w:rFonts w:eastAsiaTheme="minorEastAsia"/>
          <w:sz w:val="22"/>
          <w:szCs w:val="22"/>
        </w:rPr>
        <w:t>Rodzaj i zakres świadczeń wsparcia *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lastRenderedPageBreak/>
        <w:t>4. Odpłatność osoby korzystającej ze wsparcia: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53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5. Sposób usprawiedliwienia nieobecności w mieszkaniu: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110" w:line="274" w:lineRule="exact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6. Zasady i sposób realizacji programu usamodzielnienia osoby lub programu wspierania osoby :</w:t>
      </w:r>
    </w:p>
    <w:p w:rsidR="008F190D" w:rsidRPr="008F190D" w:rsidRDefault="008F190D" w:rsidP="008F190D">
      <w:pPr>
        <w:widowControl/>
        <w:autoSpaceDE/>
        <w:autoSpaceDN/>
        <w:adjustRightInd/>
        <w:spacing w:after="278" w:line="1" w:lineRule="exact"/>
        <w:rPr>
          <w:rFonts w:eastAsiaTheme="minorHAnsi" w:cstheme="minorBidi"/>
          <w:szCs w:val="22"/>
          <w:lang w:eastAsia="en-US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019"/>
        <w:gridCol w:w="2645"/>
      </w:tblGrid>
      <w:tr w:rsidR="008F190D" w:rsidRPr="008F190D" w:rsidTr="008445EC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  <w:sz w:val="20"/>
                <w:szCs w:val="20"/>
                <w:lang w:val="de-DE" w:eastAsia="de-DE"/>
              </w:rPr>
            </w:pPr>
            <w:proofErr w:type="spellStart"/>
            <w:r w:rsidRPr="008F190D">
              <w:rPr>
                <w:rFonts w:eastAsiaTheme="minorEastAsia"/>
                <w:sz w:val="20"/>
                <w:szCs w:val="20"/>
                <w:lang w:val="de-DE" w:eastAsia="de-DE"/>
              </w:rPr>
              <w:t>Lp</w:t>
            </w:r>
            <w:proofErr w:type="spellEnd"/>
            <w:r w:rsidRPr="008F190D">
              <w:rPr>
                <w:rFonts w:eastAsiaTheme="minorEastAsia"/>
                <w:sz w:val="20"/>
                <w:szCs w:val="20"/>
                <w:lang w:val="de-DE" w:eastAsia="de-DE"/>
              </w:rPr>
              <w:t>.</w:t>
            </w:r>
          </w:p>
        </w:tc>
        <w:tc>
          <w:tcPr>
            <w:tcW w:w="8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F190D" w:rsidRPr="008F190D" w:rsidRDefault="008F190D" w:rsidP="008F190D">
            <w:pPr>
              <w:widowControl/>
              <w:ind w:left="1555"/>
              <w:rPr>
                <w:rFonts w:eastAsiaTheme="minorEastAsia"/>
                <w:sz w:val="20"/>
                <w:szCs w:val="20"/>
              </w:rPr>
            </w:pPr>
            <w:r w:rsidRPr="008F190D">
              <w:rPr>
                <w:rFonts w:eastAsiaTheme="minorEastAsia"/>
                <w:sz w:val="20"/>
                <w:szCs w:val="20"/>
              </w:rPr>
              <w:t>Rodzaj planowanego wsparcia                              Termin realizacji</w:t>
            </w:r>
          </w:p>
        </w:tc>
      </w:tr>
      <w:tr w:rsidR="008F190D" w:rsidRPr="008F190D" w:rsidTr="008445EC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</w:tr>
      <w:tr w:rsidR="008F190D" w:rsidRPr="008F190D" w:rsidTr="008445EC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</w:tr>
      <w:tr w:rsidR="008F190D" w:rsidRPr="008F190D" w:rsidTr="008445EC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</w:tr>
      <w:tr w:rsidR="008F190D" w:rsidRPr="008F190D" w:rsidTr="008445EC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</w:tr>
      <w:tr w:rsidR="008F190D" w:rsidRPr="008F190D" w:rsidTr="008445EC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</w:tr>
    </w:tbl>
    <w:p w:rsidR="008F190D" w:rsidRPr="008F190D" w:rsidRDefault="008F190D" w:rsidP="008F190D">
      <w:pPr>
        <w:widowControl/>
        <w:spacing w:before="43" w:line="269" w:lineRule="exact"/>
        <w:jc w:val="both"/>
        <w:rPr>
          <w:rFonts w:eastAsiaTheme="minorEastAsia"/>
          <w:bCs/>
          <w:sz w:val="22"/>
          <w:szCs w:val="22"/>
        </w:rPr>
      </w:pPr>
    </w:p>
    <w:p w:rsidR="008F190D" w:rsidRPr="008F190D" w:rsidRDefault="008F190D" w:rsidP="008F190D">
      <w:pPr>
        <w:widowControl/>
        <w:spacing w:before="43" w:line="269" w:lineRule="exact"/>
        <w:jc w:val="both"/>
        <w:rPr>
          <w:rFonts w:eastAsiaTheme="minorEastAsia"/>
          <w:b/>
          <w:bCs/>
          <w:sz w:val="22"/>
          <w:szCs w:val="22"/>
        </w:rPr>
      </w:pPr>
      <w:r w:rsidRPr="008F190D">
        <w:rPr>
          <w:rFonts w:eastAsiaTheme="minorEastAsia"/>
          <w:b/>
          <w:bCs/>
          <w:sz w:val="22"/>
          <w:szCs w:val="22"/>
        </w:rPr>
        <w:t xml:space="preserve">III. Uzgodnienia zostały sporządzone w dwóch jednobrzmiących egzemplarzach </w:t>
      </w:r>
      <w:r w:rsidRPr="008F190D">
        <w:rPr>
          <w:rFonts w:eastAsiaTheme="minorEastAsia"/>
          <w:b/>
          <w:bCs/>
          <w:sz w:val="22"/>
          <w:szCs w:val="22"/>
        </w:rPr>
        <w:br/>
        <w:t>po jednym dla każdej ze stron.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  <w:r w:rsidRPr="008F190D">
        <w:rPr>
          <w:rFonts w:eastAsiaTheme="minorEastAsia"/>
        </w:rPr>
        <w:t>………………………………………</w:t>
      </w:r>
      <w:r w:rsidRPr="008F190D">
        <w:rPr>
          <w:rFonts w:eastAsiaTheme="minorEastAsia"/>
        </w:rPr>
        <w:tab/>
      </w:r>
      <w:r w:rsidRPr="008F190D">
        <w:rPr>
          <w:rFonts w:eastAsiaTheme="minorEastAsia"/>
        </w:rPr>
        <w:tab/>
      </w:r>
      <w:r w:rsidRPr="008F190D">
        <w:rPr>
          <w:rFonts w:eastAsiaTheme="minorEastAsia"/>
        </w:rPr>
        <w:tab/>
        <w:t>…………………………………...</w:t>
      </w:r>
    </w:p>
    <w:p w:rsidR="008F190D" w:rsidRPr="008F190D" w:rsidRDefault="008F190D" w:rsidP="008F190D">
      <w:pPr>
        <w:widowControl/>
        <w:tabs>
          <w:tab w:val="left" w:pos="5755"/>
        </w:tabs>
        <w:spacing w:before="67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18"/>
          <w:szCs w:val="18"/>
        </w:rPr>
        <w:t xml:space="preserve">  podpis użytkownika mieszkania chronionego</w:t>
      </w:r>
      <w:r w:rsidRPr="008F190D">
        <w:rPr>
          <w:rFonts w:eastAsiaTheme="minorEastAsia"/>
          <w:sz w:val="18"/>
          <w:szCs w:val="18"/>
        </w:rPr>
        <w:tab/>
        <w:t xml:space="preserve">   podpis i pieczątka pracownika socjalnego</w:t>
      </w:r>
    </w:p>
    <w:p w:rsidR="008F190D" w:rsidRPr="008F190D" w:rsidRDefault="008F190D" w:rsidP="008F190D">
      <w:pPr>
        <w:widowControl/>
        <w:spacing w:line="240" w:lineRule="exact"/>
        <w:ind w:left="557" w:right="6912" w:hanging="557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18"/>
          <w:szCs w:val="18"/>
        </w:rPr>
        <w:t xml:space="preserve"> </w:t>
      </w:r>
    </w:p>
    <w:p w:rsidR="008F190D" w:rsidRPr="008F190D" w:rsidRDefault="008F190D" w:rsidP="008F190D">
      <w:pPr>
        <w:widowControl/>
        <w:spacing w:line="240" w:lineRule="exact"/>
        <w:ind w:left="557" w:right="6912" w:hanging="557"/>
        <w:rPr>
          <w:rFonts w:eastAsiaTheme="minorEastAsia"/>
        </w:rPr>
      </w:pPr>
    </w:p>
    <w:p w:rsidR="008F190D" w:rsidRPr="008F190D" w:rsidRDefault="008F190D" w:rsidP="008F190D">
      <w:pPr>
        <w:widowControl/>
        <w:tabs>
          <w:tab w:val="left" w:pos="8931"/>
          <w:tab w:val="left" w:pos="9067"/>
        </w:tabs>
        <w:spacing w:line="240" w:lineRule="exact"/>
        <w:ind w:left="557" w:right="-5" w:hanging="557"/>
        <w:rPr>
          <w:rFonts w:eastAsiaTheme="minorEastAsia"/>
        </w:rPr>
      </w:pPr>
      <w:r w:rsidRPr="008F190D">
        <w:rPr>
          <w:rFonts w:eastAsiaTheme="minorEastAsia"/>
        </w:rPr>
        <w:t>……………………................................</w:t>
      </w:r>
    </w:p>
    <w:p w:rsidR="008F190D" w:rsidRPr="008F190D" w:rsidRDefault="008F190D" w:rsidP="008F190D">
      <w:pPr>
        <w:widowControl/>
        <w:spacing w:before="202" w:line="226" w:lineRule="exact"/>
        <w:ind w:left="557" w:right="136" w:hanging="557"/>
        <w:rPr>
          <w:rFonts w:eastAsiaTheme="minorEastAsia"/>
          <w:sz w:val="20"/>
          <w:szCs w:val="20"/>
        </w:rPr>
      </w:pPr>
      <w:r w:rsidRPr="008F190D">
        <w:rPr>
          <w:rFonts w:eastAsiaTheme="minorEastAsia"/>
          <w:sz w:val="20"/>
          <w:szCs w:val="20"/>
        </w:rPr>
        <w:t xml:space="preserve">   podpis opiekuna mieszkania chronionego</w:t>
      </w: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tabs>
          <w:tab w:val="left" w:pos="178"/>
        </w:tabs>
        <w:spacing w:line="276" w:lineRule="auto"/>
        <w:rPr>
          <w:rFonts w:eastAsiaTheme="minorEastAsia"/>
          <w:b/>
          <w:bCs/>
          <w:sz w:val="20"/>
          <w:szCs w:val="20"/>
        </w:rPr>
      </w:pPr>
      <w:r w:rsidRPr="008F190D">
        <w:rPr>
          <w:rFonts w:eastAsiaTheme="minorEastAsia"/>
          <w:sz w:val="20"/>
          <w:szCs w:val="20"/>
        </w:rPr>
        <w:t xml:space="preserve">* </w:t>
      </w:r>
      <w:r w:rsidRPr="008F190D">
        <w:rPr>
          <w:rFonts w:eastAsiaTheme="minorEastAsia"/>
          <w:b/>
          <w:bCs/>
          <w:sz w:val="20"/>
          <w:szCs w:val="20"/>
        </w:rPr>
        <w:t>Rodzaj i zakres świadczonego wsparcia mogą ulegać zmianom w zależności od oceny sytuacji osoby korzystającej ze wsparcia w mieszkaniu chronionym, dokonywanej, co najmniej raz na 3 miesiące. Zmiany wprowadzane są w drodze uzgodnień, które mają formę pisemną.</w:t>
      </w:r>
    </w:p>
    <w:p w:rsidR="008F190D" w:rsidRPr="008F190D" w:rsidRDefault="008F190D" w:rsidP="008F190D">
      <w:pPr>
        <w:widowControl/>
        <w:tabs>
          <w:tab w:val="left" w:pos="178"/>
        </w:tabs>
        <w:spacing w:line="276" w:lineRule="auto"/>
        <w:rPr>
          <w:rFonts w:eastAsiaTheme="minorEastAsia"/>
          <w:b/>
          <w:bCs/>
          <w:sz w:val="20"/>
          <w:szCs w:val="20"/>
        </w:rPr>
      </w:pPr>
    </w:p>
    <w:p w:rsidR="008F190D" w:rsidRPr="008F190D" w:rsidRDefault="008F190D" w:rsidP="008F190D">
      <w:pPr>
        <w:widowControl/>
        <w:tabs>
          <w:tab w:val="left" w:pos="178"/>
        </w:tabs>
        <w:spacing w:line="276" w:lineRule="auto"/>
        <w:rPr>
          <w:rFonts w:eastAsiaTheme="minorEastAsia"/>
          <w:b/>
          <w:bCs/>
          <w:sz w:val="20"/>
          <w:szCs w:val="20"/>
        </w:rPr>
      </w:pPr>
    </w:p>
    <w:p w:rsidR="008F190D" w:rsidRPr="008F190D" w:rsidRDefault="008F190D" w:rsidP="008F190D">
      <w:pPr>
        <w:widowControl/>
        <w:tabs>
          <w:tab w:val="left" w:pos="178"/>
        </w:tabs>
        <w:spacing w:line="276" w:lineRule="auto"/>
        <w:rPr>
          <w:rFonts w:eastAsiaTheme="minorEastAsia"/>
          <w:sz w:val="20"/>
          <w:szCs w:val="20"/>
        </w:rPr>
      </w:pPr>
    </w:p>
    <w:p w:rsidR="008F190D" w:rsidRPr="008F190D" w:rsidRDefault="008F190D" w:rsidP="008F190D">
      <w:pPr>
        <w:widowControl/>
        <w:spacing w:before="38" w:line="206" w:lineRule="exact"/>
        <w:jc w:val="righ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jc w:val="righ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48"/>
        <w:ind w:left="4248" w:firstLine="708"/>
        <w:jc w:val="center"/>
        <w:rPr>
          <w:rFonts w:eastAsiaTheme="minorEastAsia"/>
          <w:b/>
          <w:bCs/>
          <w:sz w:val="20"/>
          <w:szCs w:val="20"/>
        </w:rPr>
      </w:pPr>
      <w:r w:rsidRPr="008F190D">
        <w:rPr>
          <w:rFonts w:eastAsiaTheme="minorEastAsia"/>
          <w:b/>
          <w:bCs/>
          <w:sz w:val="20"/>
          <w:szCs w:val="20"/>
        </w:rPr>
        <w:t>Załącznik nr 3</w:t>
      </w:r>
    </w:p>
    <w:p w:rsidR="008F190D" w:rsidRPr="008F190D" w:rsidRDefault="008F190D" w:rsidP="008F190D">
      <w:pPr>
        <w:widowControl/>
        <w:spacing w:before="10" w:line="211" w:lineRule="exact"/>
        <w:ind w:left="6372"/>
        <w:jc w:val="both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20"/>
          <w:szCs w:val="20"/>
        </w:rPr>
        <w:t xml:space="preserve">do Regulaminu </w:t>
      </w:r>
      <w:r w:rsidRPr="008F190D">
        <w:rPr>
          <w:rFonts w:eastAsiaTheme="minorEastAsia"/>
          <w:sz w:val="18"/>
          <w:szCs w:val="18"/>
        </w:rPr>
        <w:t xml:space="preserve">funkcjonowania </w:t>
      </w:r>
      <w:r w:rsidRPr="008F190D">
        <w:rPr>
          <w:rFonts w:eastAsiaTheme="minorEastAsia"/>
          <w:sz w:val="18"/>
          <w:szCs w:val="18"/>
        </w:rPr>
        <w:br/>
        <w:t xml:space="preserve"> mieszkania chronionego</w:t>
      </w:r>
    </w:p>
    <w:p w:rsidR="008F190D" w:rsidRPr="008F190D" w:rsidRDefault="008F190D" w:rsidP="008F190D">
      <w:pPr>
        <w:widowControl/>
        <w:spacing w:line="240" w:lineRule="exact"/>
        <w:ind w:left="1714" w:right="1704"/>
        <w:jc w:val="center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ind w:left="1714" w:right="1704"/>
        <w:jc w:val="center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77" w:line="274" w:lineRule="exact"/>
        <w:ind w:left="1714" w:right="1704"/>
        <w:jc w:val="center"/>
        <w:rPr>
          <w:rFonts w:eastAsiaTheme="minorEastAsia"/>
          <w:b/>
          <w:bCs/>
          <w:sz w:val="22"/>
          <w:szCs w:val="22"/>
        </w:rPr>
      </w:pPr>
      <w:r w:rsidRPr="008F190D">
        <w:rPr>
          <w:rFonts w:eastAsiaTheme="minorEastAsia"/>
          <w:b/>
          <w:bCs/>
          <w:sz w:val="22"/>
          <w:szCs w:val="22"/>
        </w:rPr>
        <w:t>OCENA POBYTU W MIESZKANIU CHRONIONYM I PROCESU USAMODZIELNIENIA</w:t>
      </w: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numPr>
          <w:ilvl w:val="0"/>
          <w:numId w:val="33"/>
        </w:numPr>
        <w:autoSpaceDE/>
        <w:autoSpaceDN/>
        <w:adjustRightInd/>
        <w:spacing w:before="48" w:after="160" w:line="259" w:lineRule="auto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Efekty podjętych działań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90D" w:rsidRPr="008F190D" w:rsidRDefault="008F190D" w:rsidP="008F190D">
      <w:pPr>
        <w:widowControl/>
        <w:numPr>
          <w:ilvl w:val="0"/>
          <w:numId w:val="33"/>
        </w:numPr>
        <w:autoSpaceDE/>
        <w:autoSpaceDN/>
        <w:adjustRightInd/>
        <w:spacing w:before="48" w:after="160" w:line="259" w:lineRule="auto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Możliwości użytkownika mieszkania oraz możliwości występujące w środowisku pozwalające na realizacje procesu usamodzielnia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90D" w:rsidRPr="008F190D" w:rsidRDefault="008F190D" w:rsidP="008F190D">
      <w:pPr>
        <w:widowControl/>
        <w:numPr>
          <w:ilvl w:val="0"/>
          <w:numId w:val="33"/>
        </w:numPr>
        <w:autoSpaceDE/>
        <w:autoSpaceDN/>
        <w:adjustRightInd/>
        <w:spacing w:before="48" w:after="160" w:line="259" w:lineRule="auto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Ograniczenia występujące po stronie użytkownika mieszkania chronionego lub bariery występujące w środowisku powodujące trudności realizację procesu usamodzielnienia: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90D" w:rsidRPr="008F190D" w:rsidRDefault="008F190D" w:rsidP="008F190D">
      <w:pPr>
        <w:widowControl/>
        <w:spacing w:before="48"/>
        <w:ind w:left="720"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48"/>
        <w:ind w:left="720"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48"/>
        <w:ind w:left="720"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48"/>
        <w:ind w:left="720"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48"/>
        <w:ind w:left="720"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48"/>
        <w:ind w:left="720"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48"/>
        <w:ind w:left="720"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numPr>
          <w:ilvl w:val="0"/>
          <w:numId w:val="33"/>
        </w:numPr>
        <w:autoSpaceDE/>
        <w:autoSpaceDN/>
        <w:adjustRightInd/>
        <w:spacing w:before="48" w:after="160" w:line="259" w:lineRule="auto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 xml:space="preserve"> Cele i działania podejmowane w ramach procesu usamodzielnienia :</w:t>
      </w:r>
    </w:p>
    <w:p w:rsidR="008F190D" w:rsidRPr="008F190D" w:rsidRDefault="008F190D" w:rsidP="008F190D">
      <w:pPr>
        <w:widowControl/>
        <w:autoSpaceDE/>
        <w:autoSpaceDN/>
        <w:adjustRightInd/>
        <w:spacing w:after="830" w:line="1" w:lineRule="exact"/>
        <w:rPr>
          <w:rFonts w:eastAsiaTheme="minorHAnsi" w:cstheme="minorBidi"/>
          <w:szCs w:val="22"/>
          <w:lang w:eastAsia="en-US"/>
        </w:rPr>
      </w:pPr>
    </w:p>
    <w:tbl>
      <w:tblPr>
        <w:tblW w:w="9192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5"/>
        <w:gridCol w:w="3196"/>
        <w:gridCol w:w="1397"/>
        <w:gridCol w:w="2242"/>
        <w:gridCol w:w="1742"/>
      </w:tblGrid>
      <w:tr w:rsidR="008F190D" w:rsidRPr="008F190D" w:rsidTr="008445EC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  <w:b/>
                <w:bCs/>
                <w:sz w:val="20"/>
                <w:szCs w:val="20"/>
              </w:rPr>
            </w:pPr>
            <w:r w:rsidRPr="008F190D">
              <w:rPr>
                <w:rFonts w:eastAsiaTheme="minorEastAsia"/>
                <w:b/>
                <w:bCs/>
                <w:sz w:val="20"/>
                <w:szCs w:val="20"/>
              </w:rPr>
              <w:t>CEL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spacing w:line="25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8F190D">
              <w:rPr>
                <w:rFonts w:eastAsiaTheme="minorEastAsia"/>
                <w:b/>
                <w:bCs/>
                <w:sz w:val="20"/>
                <w:szCs w:val="20"/>
              </w:rPr>
              <w:t>Działania użytkownika mieszkania chronionego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spacing w:line="254" w:lineRule="exact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8F190D">
              <w:rPr>
                <w:rFonts w:eastAsiaTheme="minorEastAsia"/>
                <w:b/>
                <w:bCs/>
                <w:sz w:val="20"/>
                <w:szCs w:val="20"/>
              </w:rPr>
              <w:t>Termin realizacji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spacing w:line="25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8F190D">
              <w:rPr>
                <w:rFonts w:eastAsiaTheme="minorEastAsia"/>
                <w:b/>
                <w:bCs/>
                <w:sz w:val="20"/>
                <w:szCs w:val="20"/>
              </w:rPr>
              <w:t>Działania   pracownika socjalnego</w:t>
            </w:r>
          </w:p>
          <w:p w:rsidR="008F190D" w:rsidRPr="008F190D" w:rsidRDefault="008F190D" w:rsidP="008F190D">
            <w:pPr>
              <w:widowControl/>
              <w:spacing w:line="250" w:lineRule="exact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spacing w:line="254" w:lineRule="exact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8F190D">
              <w:rPr>
                <w:rFonts w:eastAsiaTheme="minorEastAsia"/>
                <w:b/>
                <w:bCs/>
                <w:sz w:val="20"/>
                <w:szCs w:val="20"/>
              </w:rPr>
              <w:t>Termin realizacji</w:t>
            </w:r>
          </w:p>
        </w:tc>
      </w:tr>
      <w:tr w:rsidR="008F190D" w:rsidRPr="008F190D" w:rsidTr="008445EC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</w:tr>
      <w:tr w:rsidR="008F190D" w:rsidRPr="008F190D" w:rsidTr="008445EC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</w:tr>
      <w:tr w:rsidR="008F190D" w:rsidRPr="008F190D" w:rsidTr="008445EC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</w:tr>
      <w:tr w:rsidR="008F190D" w:rsidRPr="008F190D" w:rsidTr="008445EC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</w:tr>
      <w:tr w:rsidR="008F190D" w:rsidRPr="008F190D" w:rsidTr="008445EC"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0D" w:rsidRPr="008F190D" w:rsidRDefault="008F190D" w:rsidP="008F190D">
            <w:pPr>
              <w:widowControl/>
              <w:rPr>
                <w:rFonts w:eastAsiaTheme="minorEastAsia"/>
              </w:rPr>
            </w:pPr>
          </w:p>
        </w:tc>
      </w:tr>
    </w:tbl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  <w:r w:rsidRPr="008F190D">
        <w:rPr>
          <w:rFonts w:eastAsiaTheme="minorEastAsia"/>
        </w:rPr>
        <w:t>……………………………………………             ………………………………………..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24" w:line="206" w:lineRule="exact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18"/>
          <w:szCs w:val="18"/>
        </w:rPr>
        <w:t>data i podpis użytkownika mieszkania chronionego</w:t>
      </w:r>
      <w:r w:rsidRPr="008F190D">
        <w:rPr>
          <w:rFonts w:eastAsiaTheme="minorEastAsia"/>
          <w:sz w:val="18"/>
          <w:szCs w:val="18"/>
        </w:rPr>
        <w:tab/>
        <w:t xml:space="preserve">                 data i podpis, pieczątka pracownika socjalnego 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18"/>
          <w:szCs w:val="18"/>
        </w:rPr>
        <w:t xml:space="preserve">  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jc w:val="center"/>
        <w:rPr>
          <w:rFonts w:eastAsiaTheme="minorEastAsia"/>
        </w:rPr>
      </w:pPr>
      <w:r w:rsidRPr="008F190D">
        <w:rPr>
          <w:rFonts w:eastAsiaTheme="minorEastAsia"/>
        </w:rPr>
        <w:t>………………………………………………..</w:t>
      </w:r>
    </w:p>
    <w:p w:rsidR="008F190D" w:rsidRPr="008F190D" w:rsidRDefault="008F190D" w:rsidP="008F190D">
      <w:pPr>
        <w:widowControl/>
        <w:spacing w:line="240" w:lineRule="exact"/>
        <w:jc w:val="center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18"/>
          <w:szCs w:val="18"/>
        </w:rPr>
        <w:t>data i podpis opiekuna mieszkania</w:t>
      </w: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38" w:line="206" w:lineRule="exact"/>
        <w:jc w:val="righ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jc w:val="righ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jc w:val="righ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jc w:val="righ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38" w:line="206" w:lineRule="exact"/>
        <w:rPr>
          <w:rFonts w:eastAsiaTheme="minorEastAsia"/>
          <w:b/>
          <w:bCs/>
          <w:sz w:val="16"/>
          <w:szCs w:val="16"/>
        </w:rPr>
      </w:pPr>
    </w:p>
    <w:p w:rsidR="008F190D" w:rsidRPr="008F190D" w:rsidRDefault="008F190D" w:rsidP="008F190D">
      <w:pPr>
        <w:widowControl/>
        <w:spacing w:before="48"/>
        <w:ind w:left="4248" w:firstLine="708"/>
        <w:jc w:val="center"/>
        <w:rPr>
          <w:rFonts w:eastAsiaTheme="minorEastAsia"/>
          <w:b/>
          <w:bCs/>
          <w:sz w:val="20"/>
          <w:szCs w:val="20"/>
        </w:rPr>
      </w:pPr>
      <w:r w:rsidRPr="008F190D">
        <w:rPr>
          <w:rFonts w:eastAsiaTheme="minorEastAsia"/>
          <w:b/>
          <w:bCs/>
          <w:sz w:val="20"/>
          <w:szCs w:val="20"/>
        </w:rPr>
        <w:t>Załącznik nr 4</w:t>
      </w:r>
    </w:p>
    <w:p w:rsidR="008F190D" w:rsidRPr="008F190D" w:rsidRDefault="008F190D" w:rsidP="008F190D">
      <w:pPr>
        <w:widowControl/>
        <w:spacing w:before="10" w:line="211" w:lineRule="exact"/>
        <w:ind w:left="6372"/>
        <w:jc w:val="both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20"/>
          <w:szCs w:val="20"/>
        </w:rPr>
        <w:t xml:space="preserve">do Regulaminu </w:t>
      </w:r>
      <w:r w:rsidRPr="008F190D">
        <w:rPr>
          <w:rFonts w:eastAsiaTheme="minorEastAsia"/>
          <w:sz w:val="18"/>
          <w:szCs w:val="18"/>
        </w:rPr>
        <w:t xml:space="preserve">funkcjonowania </w:t>
      </w:r>
      <w:r w:rsidRPr="008F190D">
        <w:rPr>
          <w:rFonts w:eastAsiaTheme="minorEastAsia"/>
          <w:sz w:val="18"/>
          <w:szCs w:val="18"/>
        </w:rPr>
        <w:br/>
        <w:t xml:space="preserve"> mieszkania chronionego</w:t>
      </w: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jc w:val="center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77"/>
        <w:rPr>
          <w:rFonts w:eastAsiaTheme="minorEastAsia"/>
          <w:b/>
        </w:rPr>
      </w:pPr>
      <w:r w:rsidRPr="008F190D">
        <w:rPr>
          <w:rFonts w:eastAsiaTheme="minorEastAsia"/>
          <w:b/>
        </w:rPr>
        <w:t xml:space="preserve">                                            Oświadczenie</w:t>
      </w:r>
    </w:p>
    <w:p w:rsidR="008F190D" w:rsidRPr="008F190D" w:rsidRDefault="008F190D" w:rsidP="008F190D">
      <w:pPr>
        <w:widowControl/>
        <w:spacing w:before="77"/>
        <w:rPr>
          <w:rFonts w:eastAsiaTheme="minorEastAsia"/>
          <w:b/>
          <w:bCs/>
          <w:sz w:val="26"/>
          <w:szCs w:val="26"/>
        </w:rPr>
      </w:pPr>
    </w:p>
    <w:p w:rsidR="008F190D" w:rsidRPr="008F190D" w:rsidRDefault="008F190D" w:rsidP="008F190D">
      <w:pPr>
        <w:spacing w:line="240" w:lineRule="exact"/>
        <w:rPr>
          <w:rFonts w:eastAsiaTheme="minorEastAsia"/>
        </w:rPr>
      </w:pPr>
      <w:r w:rsidRPr="008F190D">
        <w:rPr>
          <w:rFonts w:eastAsiaTheme="minorEastAsia"/>
        </w:rPr>
        <w:t>Ja niżej podpisany/na, oświadczam że:</w:t>
      </w:r>
    </w:p>
    <w:p w:rsidR="008F190D" w:rsidRPr="008F190D" w:rsidRDefault="008F190D" w:rsidP="008F190D">
      <w:pPr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numPr>
          <w:ilvl w:val="0"/>
          <w:numId w:val="31"/>
        </w:numPr>
        <w:autoSpaceDE/>
        <w:autoSpaceDN/>
        <w:adjustRightInd/>
        <w:spacing w:after="160" w:line="360" w:lineRule="auto"/>
        <w:jc w:val="both"/>
        <w:rPr>
          <w:rFonts w:eastAsiaTheme="minorEastAsia"/>
        </w:rPr>
      </w:pPr>
      <w:r w:rsidRPr="008F190D">
        <w:rPr>
          <w:rFonts w:eastAsiaTheme="minorEastAsia"/>
        </w:rPr>
        <w:t>Zostałem poinformowany że użytkownikowi mieszkania chronionego nie przysługują prawa określone ustawa z dnia 21 czerwca 2001 r o ochronie praw lokatorów ,mieszkaniowym zasobie gminy i o zmianie Kodeksu cywilnego (Dz. U. z 2016 r, poz,1610).</w:t>
      </w:r>
    </w:p>
    <w:p w:rsidR="008F190D" w:rsidRPr="008F190D" w:rsidRDefault="008F190D" w:rsidP="008F190D">
      <w:pPr>
        <w:widowControl/>
        <w:numPr>
          <w:ilvl w:val="0"/>
          <w:numId w:val="31"/>
        </w:numPr>
        <w:autoSpaceDE/>
        <w:autoSpaceDN/>
        <w:adjustRightInd/>
        <w:spacing w:after="160" w:line="360" w:lineRule="auto"/>
        <w:jc w:val="both"/>
        <w:rPr>
          <w:rFonts w:eastAsiaTheme="minorEastAsia"/>
        </w:rPr>
      </w:pPr>
      <w:r w:rsidRPr="008F190D">
        <w:rPr>
          <w:rFonts w:eastAsiaTheme="minorEastAsia"/>
        </w:rPr>
        <w:t xml:space="preserve">wyrażam zgodę na dobrowolne wykonanie badania alkomatem lub wykonanie testu </w:t>
      </w:r>
      <w:r w:rsidRPr="008F190D">
        <w:rPr>
          <w:rFonts w:eastAsiaTheme="minorEastAsia"/>
        </w:rPr>
        <w:br/>
        <w:t>na obecność środków odurzających na terenie Mieszkania Chronionego na każde żądanie pracownika Gminnego Ośrodka Pomocy Społecznej w Kalinowie</w:t>
      </w:r>
    </w:p>
    <w:p w:rsidR="008F190D" w:rsidRPr="008F190D" w:rsidRDefault="008F190D" w:rsidP="008F190D">
      <w:pPr>
        <w:widowControl/>
        <w:numPr>
          <w:ilvl w:val="0"/>
          <w:numId w:val="31"/>
        </w:numPr>
        <w:autoSpaceDE/>
        <w:autoSpaceDN/>
        <w:adjustRightInd/>
        <w:spacing w:after="160" w:line="360" w:lineRule="auto"/>
        <w:jc w:val="both"/>
        <w:rPr>
          <w:rFonts w:eastAsiaTheme="minorEastAsia"/>
        </w:rPr>
      </w:pPr>
      <w:r w:rsidRPr="008F190D">
        <w:rPr>
          <w:rFonts w:eastAsiaTheme="minorEastAsia"/>
        </w:rPr>
        <w:t>odpowiadam materialnie za powierzone mienie wymienione będące wyposażeniem mieszkania chronionego;</w:t>
      </w:r>
    </w:p>
    <w:p w:rsidR="008F190D" w:rsidRPr="008F190D" w:rsidRDefault="008F190D" w:rsidP="008F190D">
      <w:pPr>
        <w:widowControl/>
        <w:numPr>
          <w:ilvl w:val="0"/>
          <w:numId w:val="31"/>
        </w:numPr>
        <w:autoSpaceDE/>
        <w:autoSpaceDN/>
        <w:adjustRightInd/>
        <w:spacing w:after="160" w:line="360" w:lineRule="auto"/>
        <w:jc w:val="both"/>
        <w:rPr>
          <w:rFonts w:eastAsiaTheme="minorEastAsia"/>
        </w:rPr>
      </w:pPr>
      <w:r w:rsidRPr="008F190D">
        <w:rPr>
          <w:rFonts w:eastAsiaTheme="minorEastAsia"/>
        </w:rPr>
        <w:t>zostałem/</w:t>
      </w:r>
      <w:proofErr w:type="spellStart"/>
      <w:r w:rsidRPr="008F190D">
        <w:rPr>
          <w:rFonts w:eastAsiaTheme="minorEastAsia"/>
        </w:rPr>
        <w:t>am</w:t>
      </w:r>
      <w:proofErr w:type="spellEnd"/>
      <w:r w:rsidRPr="008F190D">
        <w:rPr>
          <w:rFonts w:eastAsiaTheme="minorEastAsia"/>
        </w:rPr>
        <w:t xml:space="preserve"> poinformowany/a o konieczności zabrania przedmiotów osobistych </w:t>
      </w:r>
      <w:r w:rsidRPr="008F190D">
        <w:rPr>
          <w:rFonts w:eastAsiaTheme="minorEastAsia"/>
        </w:rPr>
        <w:br/>
        <w:t xml:space="preserve">i rzeczy nie będących na stanie mieszkania chronionego po zakończeniu pobytu </w:t>
      </w:r>
      <w:r w:rsidRPr="008F190D">
        <w:rPr>
          <w:rFonts w:eastAsiaTheme="minorEastAsia"/>
        </w:rPr>
        <w:br/>
        <w:t>w Mieszkaniu Chronionym, pod rygorem ich komisyjnego zniszczenia;</w:t>
      </w:r>
    </w:p>
    <w:p w:rsidR="008F190D" w:rsidRPr="008F190D" w:rsidRDefault="008F190D" w:rsidP="008F190D">
      <w:pPr>
        <w:widowControl/>
        <w:numPr>
          <w:ilvl w:val="0"/>
          <w:numId w:val="31"/>
        </w:numPr>
        <w:autoSpaceDE/>
        <w:autoSpaceDN/>
        <w:adjustRightInd/>
        <w:spacing w:after="160" w:line="360" w:lineRule="auto"/>
        <w:jc w:val="both"/>
        <w:rPr>
          <w:rFonts w:eastAsiaTheme="minorEastAsia"/>
        </w:rPr>
      </w:pPr>
      <w:r w:rsidRPr="008F190D">
        <w:rPr>
          <w:rFonts w:eastAsiaTheme="minorEastAsia"/>
        </w:rPr>
        <w:t>zapoznałem/</w:t>
      </w:r>
      <w:proofErr w:type="spellStart"/>
      <w:r w:rsidRPr="008F190D">
        <w:rPr>
          <w:rFonts w:eastAsiaTheme="minorEastAsia"/>
        </w:rPr>
        <w:t>am</w:t>
      </w:r>
      <w:proofErr w:type="spellEnd"/>
      <w:r w:rsidRPr="008F190D">
        <w:rPr>
          <w:rFonts w:eastAsiaTheme="minorEastAsia"/>
        </w:rPr>
        <w:t xml:space="preserve"> się z treścią Instrukcji przeciwpożarowej w mieszkaniu chronionym i zobowiązuje się do jej przestrzegania </w:t>
      </w:r>
    </w:p>
    <w:p w:rsidR="008F190D" w:rsidRPr="008F190D" w:rsidRDefault="008F190D" w:rsidP="008F190D">
      <w:pPr>
        <w:widowControl/>
        <w:numPr>
          <w:ilvl w:val="0"/>
          <w:numId w:val="31"/>
        </w:numPr>
        <w:autoSpaceDE/>
        <w:autoSpaceDN/>
        <w:adjustRightInd/>
        <w:spacing w:after="160" w:line="360" w:lineRule="auto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Zobowiązuję się do realizacji poszczególnych postanowień indywidualnego programu usamodzielnienia osoby lub programu wspierania osoby</w:t>
      </w:r>
    </w:p>
    <w:p w:rsidR="008F190D" w:rsidRPr="008F190D" w:rsidRDefault="008F190D" w:rsidP="008F190D">
      <w:pPr>
        <w:widowControl/>
        <w:numPr>
          <w:ilvl w:val="0"/>
          <w:numId w:val="31"/>
        </w:numPr>
        <w:autoSpaceDE/>
        <w:autoSpaceDN/>
        <w:adjustRightInd/>
        <w:spacing w:after="160" w:line="360" w:lineRule="auto"/>
        <w:jc w:val="both"/>
        <w:rPr>
          <w:rFonts w:eastAsiaTheme="minorEastAsia"/>
        </w:rPr>
      </w:pPr>
      <w:r w:rsidRPr="008F190D">
        <w:rPr>
          <w:rFonts w:eastAsiaTheme="minorEastAsia"/>
        </w:rPr>
        <w:t>zapoznałem/</w:t>
      </w:r>
      <w:proofErr w:type="spellStart"/>
      <w:r w:rsidRPr="008F190D">
        <w:rPr>
          <w:rFonts w:eastAsiaTheme="minorEastAsia"/>
        </w:rPr>
        <w:t>am</w:t>
      </w:r>
      <w:proofErr w:type="spellEnd"/>
      <w:r w:rsidRPr="008F190D">
        <w:rPr>
          <w:rFonts w:eastAsiaTheme="minorEastAsia"/>
        </w:rPr>
        <w:t xml:space="preserve"> się z treścią Regulaminu wewnętrznego pobytu w mieszkaniu chronionym i zobowiązuje się do jego przestrzegania </w:t>
      </w:r>
    </w:p>
    <w:p w:rsidR="008F190D" w:rsidRPr="008F190D" w:rsidRDefault="008F190D" w:rsidP="008F190D">
      <w:pPr>
        <w:widowControl/>
        <w:spacing w:line="240" w:lineRule="exact"/>
        <w:ind w:left="1075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240" w:line="317" w:lineRule="exact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 xml:space="preserve">  1 egzemplarz regulaminu /kopia/ otrzymałem  w dniu ……………………………………...</w:t>
      </w:r>
    </w:p>
    <w:p w:rsidR="008F190D" w:rsidRPr="008F190D" w:rsidRDefault="008F190D" w:rsidP="008F190D">
      <w:pPr>
        <w:widowControl/>
        <w:spacing w:before="240" w:line="317" w:lineRule="exact"/>
        <w:jc w:val="both"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240" w:line="317" w:lineRule="exact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lastRenderedPageBreak/>
        <w:t>………………………………………</w:t>
      </w:r>
      <w:r w:rsidRPr="008F190D">
        <w:rPr>
          <w:rFonts w:eastAsiaTheme="minorEastAsia"/>
          <w:sz w:val="22"/>
          <w:szCs w:val="22"/>
        </w:rPr>
        <w:tab/>
      </w:r>
      <w:r w:rsidRPr="008F190D">
        <w:rPr>
          <w:rFonts w:eastAsiaTheme="minorEastAsia"/>
          <w:sz w:val="22"/>
          <w:szCs w:val="22"/>
        </w:rPr>
        <w:tab/>
      </w:r>
      <w:r w:rsidRPr="008F190D">
        <w:rPr>
          <w:rFonts w:eastAsiaTheme="minorEastAsia"/>
          <w:sz w:val="22"/>
          <w:szCs w:val="22"/>
        </w:rPr>
        <w:tab/>
        <w:t>…………………………………..</w:t>
      </w:r>
    </w:p>
    <w:p w:rsidR="008F190D" w:rsidRPr="008F190D" w:rsidRDefault="008F190D" w:rsidP="008F190D">
      <w:pPr>
        <w:widowControl/>
        <w:spacing w:before="240" w:line="317" w:lineRule="exact"/>
        <w:rPr>
          <w:rFonts w:eastAsiaTheme="minorEastAsia"/>
          <w:sz w:val="22"/>
          <w:szCs w:val="22"/>
        </w:rPr>
        <w:sectPr w:rsidR="008F190D" w:rsidRPr="008F190D" w:rsidSect="00577488">
          <w:type w:val="continuous"/>
          <w:pgSz w:w="11905" w:h="16837"/>
          <w:pgMar w:top="1216" w:right="1418" w:bottom="1135" w:left="1414" w:header="708" w:footer="708" w:gutter="0"/>
          <w:cols w:space="60"/>
          <w:noEndnote/>
        </w:sectPr>
      </w:pPr>
      <w:r w:rsidRPr="008F190D">
        <w:rPr>
          <w:rFonts w:eastAsiaTheme="minorEastAsia"/>
          <w:sz w:val="22"/>
          <w:szCs w:val="22"/>
        </w:rPr>
        <w:t xml:space="preserve">    Miejscowość, data</w:t>
      </w:r>
      <w:r w:rsidRPr="008F190D">
        <w:rPr>
          <w:rFonts w:eastAsiaTheme="minorEastAsia"/>
          <w:sz w:val="22"/>
          <w:szCs w:val="22"/>
        </w:rPr>
        <w:tab/>
      </w:r>
      <w:r w:rsidRPr="008F190D">
        <w:rPr>
          <w:rFonts w:eastAsiaTheme="minorEastAsia"/>
          <w:sz w:val="22"/>
          <w:szCs w:val="22"/>
        </w:rPr>
        <w:tab/>
      </w:r>
      <w:r w:rsidRPr="008F190D">
        <w:rPr>
          <w:rFonts w:eastAsiaTheme="minorEastAsia"/>
          <w:sz w:val="22"/>
          <w:szCs w:val="22"/>
        </w:rPr>
        <w:tab/>
      </w:r>
      <w:r w:rsidRPr="008F190D">
        <w:rPr>
          <w:rFonts w:eastAsiaTheme="minorEastAsia"/>
          <w:sz w:val="22"/>
          <w:szCs w:val="22"/>
        </w:rPr>
        <w:tab/>
      </w:r>
      <w:r w:rsidRPr="008F190D">
        <w:rPr>
          <w:rFonts w:eastAsiaTheme="minorEastAsia"/>
          <w:sz w:val="22"/>
          <w:szCs w:val="22"/>
        </w:rPr>
        <w:tab/>
      </w:r>
      <w:r w:rsidRPr="008F190D">
        <w:rPr>
          <w:rFonts w:eastAsiaTheme="minorEastAsia"/>
          <w:sz w:val="22"/>
          <w:szCs w:val="22"/>
        </w:rPr>
        <w:tab/>
        <w:t>Czytelny podpis</w:t>
      </w: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48"/>
        <w:ind w:left="4248" w:firstLine="708"/>
        <w:jc w:val="center"/>
        <w:rPr>
          <w:rFonts w:eastAsiaTheme="minorEastAsia"/>
          <w:b/>
          <w:bCs/>
          <w:sz w:val="20"/>
          <w:szCs w:val="20"/>
        </w:rPr>
      </w:pPr>
      <w:r w:rsidRPr="008F190D">
        <w:rPr>
          <w:rFonts w:eastAsiaTheme="minorEastAsia"/>
          <w:b/>
          <w:bCs/>
          <w:sz w:val="20"/>
          <w:szCs w:val="20"/>
        </w:rPr>
        <w:t>Załącznik nr 5</w:t>
      </w:r>
    </w:p>
    <w:p w:rsidR="008F190D" w:rsidRPr="008F190D" w:rsidRDefault="008F190D" w:rsidP="008F190D">
      <w:pPr>
        <w:widowControl/>
        <w:spacing w:before="10" w:line="211" w:lineRule="exact"/>
        <w:ind w:left="6372"/>
        <w:jc w:val="both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20"/>
          <w:szCs w:val="20"/>
        </w:rPr>
        <w:t xml:space="preserve">do Regulaminu </w:t>
      </w:r>
      <w:r w:rsidRPr="008F190D">
        <w:rPr>
          <w:rFonts w:eastAsiaTheme="minorEastAsia"/>
          <w:sz w:val="18"/>
          <w:szCs w:val="18"/>
        </w:rPr>
        <w:t xml:space="preserve">funkcjonowania </w:t>
      </w:r>
      <w:r w:rsidRPr="008F190D">
        <w:rPr>
          <w:rFonts w:eastAsiaTheme="minorEastAsia"/>
          <w:sz w:val="18"/>
          <w:szCs w:val="18"/>
        </w:rPr>
        <w:br/>
        <w:t xml:space="preserve"> mieszkania chronionego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rPr>
          <w:rFonts w:cstheme="minorBidi"/>
          <w:szCs w:val="22"/>
          <w:lang w:eastAsia="en-US"/>
        </w:rPr>
      </w:pPr>
      <w:r w:rsidRPr="008F190D">
        <w:rPr>
          <w:rFonts w:cstheme="minorBidi"/>
          <w:szCs w:val="22"/>
          <w:lang w:eastAsia="en-US"/>
        </w:rPr>
        <w:t xml:space="preserve">Stan wyposażenia mieszkania chronionego </w:t>
      </w: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rPr>
          <w:rFonts w:cstheme="minorBidi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924"/>
        <w:gridCol w:w="3590"/>
        <w:gridCol w:w="2251"/>
      </w:tblGrid>
      <w:tr w:rsidR="008F190D" w:rsidRPr="008F190D" w:rsidTr="008445EC">
        <w:tc>
          <w:tcPr>
            <w:tcW w:w="2288" w:type="dxa"/>
            <w:vMerge w:val="restart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  <w:r w:rsidRPr="008F190D">
              <w:rPr>
                <w:rFonts w:cstheme="minorBidi"/>
                <w:szCs w:val="22"/>
                <w:lang w:eastAsia="en-US"/>
              </w:rPr>
              <w:t>Zgodność ze spisem inwentarza</w:t>
            </w:r>
          </w:p>
        </w:tc>
        <w:tc>
          <w:tcPr>
            <w:tcW w:w="924" w:type="dxa"/>
            <w:vMerge w:val="restart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  <w:r w:rsidRPr="008F190D">
              <w:rPr>
                <w:rFonts w:cstheme="minorBidi"/>
                <w:szCs w:val="22"/>
                <w:lang w:eastAsia="en-US"/>
              </w:rPr>
              <w:t>Liczba pozycji</w:t>
            </w:r>
          </w:p>
        </w:tc>
        <w:tc>
          <w:tcPr>
            <w:tcW w:w="5841" w:type="dxa"/>
            <w:gridSpan w:val="2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  <w:r w:rsidRPr="008F190D">
              <w:rPr>
                <w:rFonts w:cstheme="minorBidi"/>
                <w:szCs w:val="22"/>
                <w:lang w:eastAsia="en-US"/>
              </w:rPr>
              <w:t>Uwagi dotyczące sprzętu</w:t>
            </w:r>
          </w:p>
        </w:tc>
      </w:tr>
      <w:tr w:rsidR="008F190D" w:rsidRPr="008F190D" w:rsidTr="008445EC">
        <w:tc>
          <w:tcPr>
            <w:tcW w:w="2288" w:type="dxa"/>
            <w:vMerge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924" w:type="dxa"/>
            <w:vMerge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3590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  <w:r w:rsidRPr="008F190D">
              <w:rPr>
                <w:rFonts w:cstheme="minorBidi"/>
                <w:szCs w:val="22"/>
                <w:lang w:eastAsia="en-US"/>
              </w:rPr>
              <w:t xml:space="preserve">Dzień przyjęcia </w:t>
            </w:r>
          </w:p>
        </w:tc>
        <w:tc>
          <w:tcPr>
            <w:tcW w:w="2251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  <w:r w:rsidRPr="008F190D">
              <w:rPr>
                <w:rFonts w:cstheme="minorBidi"/>
                <w:szCs w:val="22"/>
                <w:lang w:eastAsia="en-US"/>
              </w:rPr>
              <w:t>Dzień zdania</w:t>
            </w:r>
          </w:p>
        </w:tc>
      </w:tr>
      <w:tr w:rsidR="008F190D" w:rsidRPr="008F190D" w:rsidTr="008445EC">
        <w:tc>
          <w:tcPr>
            <w:tcW w:w="2288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  <w:r w:rsidRPr="008F190D">
              <w:rPr>
                <w:rFonts w:cstheme="minorBidi"/>
                <w:szCs w:val="22"/>
                <w:lang w:eastAsia="en-US"/>
              </w:rPr>
              <w:t>Nr …………………</w:t>
            </w: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924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3590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2251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</w:tr>
      <w:tr w:rsidR="008F190D" w:rsidRPr="008F190D" w:rsidTr="008445EC">
        <w:tc>
          <w:tcPr>
            <w:tcW w:w="2288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  <w:r w:rsidRPr="008F190D">
              <w:rPr>
                <w:rFonts w:cstheme="minorBidi"/>
                <w:szCs w:val="22"/>
                <w:lang w:eastAsia="en-US"/>
              </w:rPr>
              <w:t>Nr …………………</w:t>
            </w: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924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3590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2251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</w:tr>
      <w:tr w:rsidR="008F190D" w:rsidRPr="008F190D" w:rsidTr="008445EC">
        <w:tc>
          <w:tcPr>
            <w:tcW w:w="2288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  <w:r w:rsidRPr="008F190D">
              <w:rPr>
                <w:rFonts w:cstheme="minorBidi"/>
                <w:szCs w:val="22"/>
                <w:lang w:eastAsia="en-US"/>
              </w:rPr>
              <w:t>Nr …………………</w:t>
            </w: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924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3590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2251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</w:tr>
      <w:tr w:rsidR="008F190D" w:rsidRPr="008F190D" w:rsidTr="008445EC">
        <w:tc>
          <w:tcPr>
            <w:tcW w:w="3212" w:type="dxa"/>
            <w:gridSpan w:val="2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  <w:r w:rsidRPr="008F190D">
              <w:rPr>
                <w:rFonts w:cstheme="minorBidi"/>
                <w:szCs w:val="22"/>
                <w:lang w:eastAsia="en-US"/>
              </w:rPr>
              <w:t>Podpis opiekuna mieszkania chronionego</w:t>
            </w: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3590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2251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</w:tr>
      <w:tr w:rsidR="008F190D" w:rsidRPr="008F190D" w:rsidTr="008445EC">
        <w:tc>
          <w:tcPr>
            <w:tcW w:w="3212" w:type="dxa"/>
            <w:gridSpan w:val="2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  <w:r w:rsidRPr="008F190D">
              <w:rPr>
                <w:rFonts w:cstheme="minorBidi"/>
                <w:szCs w:val="22"/>
                <w:lang w:eastAsia="en-US"/>
              </w:rPr>
              <w:t>Podpis kierownika</w:t>
            </w:r>
          </w:p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3590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  <w:tc>
          <w:tcPr>
            <w:tcW w:w="2251" w:type="dxa"/>
          </w:tcPr>
          <w:p w:rsidR="008F190D" w:rsidRPr="008F190D" w:rsidRDefault="008F190D" w:rsidP="008F190D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rFonts w:cstheme="minorBidi"/>
                <w:szCs w:val="22"/>
                <w:lang w:eastAsia="en-US"/>
              </w:rPr>
            </w:pPr>
          </w:p>
        </w:tc>
      </w:tr>
    </w:tbl>
    <w:p w:rsidR="008F190D" w:rsidRPr="008F190D" w:rsidRDefault="008F190D" w:rsidP="008F190D">
      <w:pPr>
        <w:widowControl/>
        <w:tabs>
          <w:tab w:val="left" w:pos="6370"/>
        </w:tabs>
        <w:spacing w:before="91" w:after="552"/>
        <w:rPr>
          <w:rFonts w:eastAsiaTheme="minorEastAsia"/>
          <w:sz w:val="18"/>
          <w:szCs w:val="18"/>
        </w:rPr>
        <w:sectPr w:rsidR="008F190D" w:rsidRPr="008F190D" w:rsidSect="00577488">
          <w:footerReference w:type="even" r:id="rId13"/>
          <w:footerReference w:type="default" r:id="rId14"/>
          <w:pgSz w:w="11905" w:h="16837"/>
          <w:pgMar w:top="1134" w:right="1423" w:bottom="1440" w:left="1419" w:header="708" w:footer="708" w:gutter="0"/>
          <w:cols w:space="60"/>
          <w:noEndnote/>
        </w:sectPr>
      </w:pPr>
    </w:p>
    <w:p w:rsidR="008F190D" w:rsidRPr="008F190D" w:rsidRDefault="008F190D" w:rsidP="008F190D">
      <w:pPr>
        <w:widowControl/>
        <w:spacing w:line="206" w:lineRule="exact"/>
        <w:rPr>
          <w:rFonts w:eastAsiaTheme="minorEastAsia"/>
          <w:sz w:val="18"/>
          <w:szCs w:val="18"/>
        </w:rPr>
      </w:pPr>
    </w:p>
    <w:p w:rsidR="008F190D" w:rsidRPr="008F190D" w:rsidRDefault="008F190D" w:rsidP="008F190D">
      <w:pPr>
        <w:widowControl/>
        <w:spacing w:line="206" w:lineRule="exact"/>
        <w:ind w:left="6566"/>
        <w:jc w:val="right"/>
        <w:rPr>
          <w:rFonts w:eastAsiaTheme="minorEastAsia"/>
          <w:sz w:val="18"/>
          <w:szCs w:val="18"/>
        </w:rPr>
      </w:pPr>
    </w:p>
    <w:p w:rsidR="008F190D" w:rsidRPr="008F190D" w:rsidRDefault="008F190D" w:rsidP="008F190D">
      <w:pPr>
        <w:widowControl/>
        <w:spacing w:before="48"/>
        <w:ind w:left="4248" w:firstLine="708"/>
        <w:jc w:val="center"/>
        <w:rPr>
          <w:rFonts w:eastAsiaTheme="minorEastAsia"/>
          <w:b/>
          <w:bCs/>
          <w:sz w:val="20"/>
          <w:szCs w:val="20"/>
        </w:rPr>
      </w:pPr>
      <w:r w:rsidRPr="008F190D">
        <w:rPr>
          <w:rFonts w:eastAsiaTheme="minorEastAsia"/>
          <w:b/>
          <w:bCs/>
          <w:sz w:val="20"/>
          <w:szCs w:val="20"/>
        </w:rPr>
        <w:t>Załącznik nr 6</w:t>
      </w:r>
    </w:p>
    <w:p w:rsidR="008F190D" w:rsidRPr="008F190D" w:rsidRDefault="008F190D" w:rsidP="008F190D">
      <w:pPr>
        <w:widowControl/>
        <w:spacing w:before="10" w:line="211" w:lineRule="exact"/>
        <w:ind w:left="6372"/>
        <w:jc w:val="both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20"/>
          <w:szCs w:val="20"/>
        </w:rPr>
        <w:t xml:space="preserve">do Regulaminu </w:t>
      </w:r>
      <w:r w:rsidRPr="008F190D">
        <w:rPr>
          <w:rFonts w:eastAsiaTheme="minorEastAsia"/>
          <w:sz w:val="18"/>
          <w:szCs w:val="18"/>
        </w:rPr>
        <w:t xml:space="preserve">funkcjonowania </w:t>
      </w:r>
      <w:r w:rsidRPr="008F190D">
        <w:rPr>
          <w:rFonts w:eastAsiaTheme="minorEastAsia"/>
          <w:sz w:val="18"/>
          <w:szCs w:val="18"/>
        </w:rPr>
        <w:br/>
        <w:t xml:space="preserve"> mieszkania chronionego</w:t>
      </w:r>
    </w:p>
    <w:p w:rsidR="008F190D" w:rsidRPr="008F190D" w:rsidRDefault="008F190D" w:rsidP="008F190D">
      <w:pPr>
        <w:widowControl/>
        <w:spacing w:line="240" w:lineRule="exact"/>
        <w:jc w:val="center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202" w:line="274" w:lineRule="exact"/>
        <w:jc w:val="center"/>
        <w:rPr>
          <w:rFonts w:eastAsiaTheme="minorEastAsia"/>
          <w:b/>
          <w:bCs/>
          <w:sz w:val="26"/>
          <w:szCs w:val="26"/>
        </w:rPr>
      </w:pPr>
      <w:r w:rsidRPr="008F190D">
        <w:rPr>
          <w:rFonts w:eastAsiaTheme="minorEastAsia"/>
          <w:b/>
          <w:bCs/>
          <w:sz w:val="26"/>
          <w:szCs w:val="26"/>
        </w:rPr>
        <w:t>Protokół zdawczo-odbiorczy</w:t>
      </w:r>
    </w:p>
    <w:p w:rsidR="008F190D" w:rsidRPr="008F190D" w:rsidRDefault="008F190D" w:rsidP="008F190D">
      <w:pPr>
        <w:widowControl/>
        <w:tabs>
          <w:tab w:val="left" w:leader="dot" w:pos="3379"/>
        </w:tabs>
        <w:spacing w:line="274" w:lineRule="exact"/>
        <w:jc w:val="center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sporządzony w dniu</w:t>
      </w:r>
      <w:r w:rsidRPr="008F190D">
        <w:rPr>
          <w:rFonts w:eastAsiaTheme="minorEastAsia"/>
          <w:sz w:val="22"/>
          <w:szCs w:val="22"/>
        </w:rPr>
        <w:tab/>
      </w:r>
    </w:p>
    <w:p w:rsidR="008F190D" w:rsidRPr="008F190D" w:rsidRDefault="008F190D" w:rsidP="008F190D">
      <w:pPr>
        <w:widowControl/>
        <w:spacing w:line="274" w:lineRule="exact"/>
        <w:jc w:val="center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pomiędzy:</w:t>
      </w:r>
    </w:p>
    <w:p w:rsidR="008F190D" w:rsidRPr="008F190D" w:rsidRDefault="008F190D" w:rsidP="008F190D">
      <w:pPr>
        <w:widowControl/>
        <w:spacing w:line="274" w:lineRule="exact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b/>
          <w:bCs/>
          <w:sz w:val="22"/>
          <w:szCs w:val="22"/>
        </w:rPr>
        <w:t>Przekazującym</w:t>
      </w:r>
      <w:r w:rsidRPr="008F190D">
        <w:rPr>
          <w:rFonts w:eastAsiaTheme="minorEastAsia"/>
          <w:sz w:val="22"/>
          <w:szCs w:val="22"/>
        </w:rPr>
        <w:t>:</w:t>
      </w: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tabs>
          <w:tab w:val="left" w:leader="dot" w:pos="8976"/>
        </w:tabs>
        <w:spacing w:before="53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reprezentowanym przez</w:t>
      </w:r>
      <w:r w:rsidRPr="008F190D">
        <w:rPr>
          <w:rFonts w:eastAsiaTheme="minorEastAsia"/>
          <w:sz w:val="22"/>
          <w:szCs w:val="22"/>
        </w:rPr>
        <w:tab/>
      </w:r>
    </w:p>
    <w:p w:rsidR="008F190D" w:rsidRPr="008F190D" w:rsidRDefault="008F190D" w:rsidP="008F190D">
      <w:pPr>
        <w:widowControl/>
        <w:spacing w:before="24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na podstawie upoważnienia</w:t>
      </w:r>
    </w:p>
    <w:p w:rsidR="008F190D" w:rsidRPr="008F190D" w:rsidRDefault="008F190D" w:rsidP="008F190D">
      <w:pPr>
        <w:widowControl/>
        <w:spacing w:line="240" w:lineRule="exact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62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a</w:t>
      </w:r>
    </w:p>
    <w:p w:rsidR="008F190D" w:rsidRPr="008F190D" w:rsidRDefault="008F190D" w:rsidP="008F190D">
      <w:pPr>
        <w:widowControl/>
        <w:spacing w:before="62"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14"/>
        <w:rPr>
          <w:rFonts w:eastAsiaTheme="minorEastAsia"/>
          <w:bCs/>
          <w:sz w:val="22"/>
          <w:szCs w:val="22"/>
        </w:rPr>
      </w:pPr>
      <w:r w:rsidRPr="008F190D">
        <w:rPr>
          <w:rFonts w:eastAsiaTheme="minorEastAsia"/>
          <w:bCs/>
          <w:sz w:val="22"/>
          <w:szCs w:val="22"/>
        </w:rPr>
        <w:t>Przyjmującym:………………………………………….……………………………………….</w:t>
      </w:r>
    </w:p>
    <w:p w:rsidR="008F190D" w:rsidRPr="008F190D" w:rsidRDefault="008F190D" w:rsidP="008F190D">
      <w:pPr>
        <w:widowControl/>
        <w:spacing w:before="96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o następującej treści:</w:t>
      </w:r>
    </w:p>
    <w:p w:rsidR="008F190D" w:rsidRPr="008F190D" w:rsidRDefault="008F190D" w:rsidP="008F190D">
      <w:pPr>
        <w:widowControl/>
        <w:spacing w:line="240" w:lineRule="exact"/>
        <w:ind w:left="4392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106"/>
        <w:ind w:left="4392"/>
        <w:jc w:val="both"/>
        <w:rPr>
          <w:rFonts w:eastAsiaTheme="minorEastAsia"/>
          <w:b/>
          <w:bCs/>
          <w:sz w:val="22"/>
          <w:szCs w:val="22"/>
        </w:rPr>
      </w:pPr>
      <w:r w:rsidRPr="008F190D">
        <w:rPr>
          <w:rFonts w:eastAsiaTheme="minorEastAsia"/>
          <w:b/>
          <w:bCs/>
          <w:sz w:val="22"/>
          <w:szCs w:val="22"/>
        </w:rPr>
        <w:t>§ 1</w:t>
      </w:r>
    </w:p>
    <w:p w:rsidR="008F190D" w:rsidRPr="008F190D" w:rsidRDefault="008F190D" w:rsidP="008F190D">
      <w:pPr>
        <w:widowControl/>
        <w:spacing w:before="221" w:line="360" w:lineRule="auto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Przekazujący oddaje, a Przyjmujący przyjmuje do użytkowania lokal mieszkalny zwany dalej   mieszkaniem chronionym zlokalizowanym w miejscowości Wysokie 35m3, 19-314 Kalinowo</w:t>
      </w:r>
    </w:p>
    <w:p w:rsidR="008F190D" w:rsidRPr="008F190D" w:rsidRDefault="008F190D" w:rsidP="008F190D">
      <w:pPr>
        <w:widowControl/>
        <w:spacing w:before="221" w:line="360" w:lineRule="auto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 xml:space="preserve"> na podstawie decyzji Nr ……………. z dnia……………...........................................................</w:t>
      </w:r>
    </w:p>
    <w:p w:rsidR="008F190D" w:rsidRPr="008F190D" w:rsidRDefault="008F190D" w:rsidP="008F190D">
      <w:pPr>
        <w:widowControl/>
        <w:spacing w:line="360" w:lineRule="auto"/>
        <w:ind w:left="720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ind w:left="720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tabs>
          <w:tab w:val="left" w:pos="850"/>
        </w:tabs>
        <w:spacing w:line="274" w:lineRule="exact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W skład mieszkania chronionego wchodzą następujące pomieszczenia:</w:t>
      </w:r>
    </w:p>
    <w:p w:rsidR="008F190D" w:rsidRPr="008F190D" w:rsidRDefault="008F190D" w:rsidP="008F190D">
      <w:pPr>
        <w:widowControl/>
        <w:numPr>
          <w:ilvl w:val="0"/>
          <w:numId w:val="35"/>
        </w:numPr>
        <w:tabs>
          <w:tab w:val="left" w:pos="850"/>
        </w:tabs>
        <w:autoSpaceDE/>
        <w:autoSpaceDN/>
        <w:adjustRightInd/>
        <w:spacing w:after="160" w:line="274" w:lineRule="exact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pokój</w:t>
      </w:r>
    </w:p>
    <w:p w:rsidR="008F190D" w:rsidRPr="008F190D" w:rsidRDefault="008F190D" w:rsidP="008F190D">
      <w:pPr>
        <w:widowControl/>
        <w:numPr>
          <w:ilvl w:val="0"/>
          <w:numId w:val="35"/>
        </w:numPr>
        <w:tabs>
          <w:tab w:val="left" w:pos="850"/>
        </w:tabs>
        <w:autoSpaceDE/>
        <w:autoSpaceDN/>
        <w:adjustRightInd/>
        <w:spacing w:after="160" w:line="274" w:lineRule="exact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kuchnia</w:t>
      </w:r>
    </w:p>
    <w:p w:rsidR="008F190D" w:rsidRPr="008F190D" w:rsidRDefault="008F190D" w:rsidP="008F190D">
      <w:pPr>
        <w:widowControl/>
        <w:numPr>
          <w:ilvl w:val="0"/>
          <w:numId w:val="35"/>
        </w:numPr>
        <w:tabs>
          <w:tab w:val="left" w:pos="850"/>
        </w:tabs>
        <w:autoSpaceDE/>
        <w:autoSpaceDN/>
        <w:adjustRightInd/>
        <w:spacing w:after="160" w:line="274" w:lineRule="exact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łazienka z WC</w:t>
      </w:r>
    </w:p>
    <w:p w:rsidR="008F190D" w:rsidRPr="008F190D" w:rsidRDefault="008F190D" w:rsidP="008F190D">
      <w:pPr>
        <w:widowControl/>
        <w:spacing w:line="240" w:lineRule="exact"/>
        <w:jc w:val="center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96"/>
        <w:jc w:val="center"/>
        <w:rPr>
          <w:rFonts w:eastAsiaTheme="minorEastAsia"/>
          <w:b/>
          <w:bCs/>
          <w:sz w:val="22"/>
          <w:szCs w:val="22"/>
        </w:rPr>
      </w:pPr>
      <w:r w:rsidRPr="008F190D">
        <w:rPr>
          <w:rFonts w:eastAsiaTheme="minorEastAsia"/>
          <w:b/>
          <w:bCs/>
          <w:sz w:val="22"/>
          <w:szCs w:val="22"/>
        </w:rPr>
        <w:t>§ 2</w:t>
      </w: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Wyposażenie pokoju:</w:t>
      </w: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8F190D" w:rsidRPr="008F190D" w:rsidRDefault="008F190D" w:rsidP="008F190D">
      <w:pPr>
        <w:widowControl/>
        <w:spacing w:before="53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Wyposażenie kuchni:</w:t>
      </w: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221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lastRenderedPageBreak/>
        <w:t>Wyposażenie łazienki z WC:</w:t>
      </w: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149"/>
        <w:ind w:left="4392"/>
        <w:jc w:val="both"/>
        <w:rPr>
          <w:rFonts w:eastAsiaTheme="minorEastAsia"/>
          <w:b/>
          <w:bCs/>
          <w:sz w:val="22"/>
          <w:szCs w:val="22"/>
        </w:rPr>
      </w:pPr>
      <w:r w:rsidRPr="008F190D">
        <w:rPr>
          <w:rFonts w:eastAsiaTheme="minorEastAsia"/>
          <w:b/>
          <w:bCs/>
          <w:sz w:val="22"/>
          <w:szCs w:val="22"/>
        </w:rPr>
        <w:t>§ 3</w:t>
      </w:r>
    </w:p>
    <w:p w:rsidR="008F190D" w:rsidRPr="008F190D" w:rsidRDefault="008F190D" w:rsidP="008F190D">
      <w:pPr>
        <w:widowControl/>
        <w:tabs>
          <w:tab w:val="left" w:leader="dot" w:pos="2861"/>
        </w:tabs>
        <w:spacing w:before="240" w:line="274" w:lineRule="exact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Przyjmujący otrzymuje 1 komplet kluczy do zamków do mieszkania chronionego w miejscowości Wysokie 35m3, 19-314 Kalinowo.</w:t>
      </w:r>
    </w:p>
    <w:p w:rsidR="008F190D" w:rsidRPr="008F190D" w:rsidRDefault="008F190D" w:rsidP="008F190D">
      <w:pPr>
        <w:widowControl/>
        <w:spacing w:line="240" w:lineRule="exact"/>
        <w:jc w:val="center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jc w:val="center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130"/>
        <w:jc w:val="center"/>
        <w:rPr>
          <w:rFonts w:eastAsiaTheme="minorEastAsia"/>
          <w:b/>
          <w:bCs/>
          <w:sz w:val="22"/>
          <w:szCs w:val="22"/>
        </w:rPr>
      </w:pPr>
      <w:r w:rsidRPr="008F190D">
        <w:rPr>
          <w:rFonts w:eastAsiaTheme="minorEastAsia"/>
          <w:b/>
          <w:bCs/>
          <w:sz w:val="22"/>
          <w:szCs w:val="22"/>
        </w:rPr>
        <w:t>§ 4</w:t>
      </w:r>
    </w:p>
    <w:p w:rsidR="008F190D" w:rsidRPr="008F190D" w:rsidRDefault="008F190D" w:rsidP="008F190D">
      <w:pPr>
        <w:widowControl/>
        <w:spacing w:line="240" w:lineRule="exact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19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Osoby uczestniczące przy przekazaniu/odbiorze lokalu :</w:t>
      </w: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numPr>
          <w:ilvl w:val="0"/>
          <w:numId w:val="36"/>
        </w:numPr>
        <w:autoSpaceDE/>
        <w:autoSpaceDN/>
        <w:adjustRightInd/>
        <w:spacing w:after="160" w:line="259" w:lineRule="auto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Przekazujący - ……………………………………………..</w:t>
      </w:r>
    </w:p>
    <w:p w:rsidR="008F190D" w:rsidRPr="008F190D" w:rsidRDefault="008F190D" w:rsidP="008F190D">
      <w:pPr>
        <w:widowControl/>
        <w:ind w:left="2832"/>
        <w:rPr>
          <w:rFonts w:eastAsiaTheme="minorEastAsia"/>
          <w:sz w:val="16"/>
          <w:szCs w:val="16"/>
        </w:rPr>
      </w:pPr>
      <w:r w:rsidRPr="008F190D">
        <w:rPr>
          <w:rFonts w:eastAsiaTheme="minorEastAsia"/>
          <w:sz w:val="16"/>
          <w:szCs w:val="16"/>
        </w:rPr>
        <w:t>/czytelny podpis/</w:t>
      </w:r>
    </w:p>
    <w:p w:rsidR="008F190D" w:rsidRPr="008F190D" w:rsidRDefault="008F190D" w:rsidP="008F190D">
      <w:pPr>
        <w:widowControl/>
        <w:ind w:left="2832"/>
        <w:rPr>
          <w:rFonts w:eastAsiaTheme="minorEastAsia"/>
          <w:sz w:val="16"/>
          <w:szCs w:val="16"/>
        </w:rPr>
      </w:pPr>
    </w:p>
    <w:p w:rsidR="008F190D" w:rsidRPr="008F190D" w:rsidRDefault="008F190D" w:rsidP="008F190D">
      <w:pPr>
        <w:widowControl/>
        <w:numPr>
          <w:ilvl w:val="0"/>
          <w:numId w:val="36"/>
        </w:numPr>
        <w:autoSpaceDE/>
        <w:autoSpaceDN/>
        <w:adjustRightInd/>
        <w:spacing w:after="160" w:line="259" w:lineRule="auto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Przyjmujący - ………………………………………………</w:t>
      </w:r>
    </w:p>
    <w:p w:rsidR="008F190D" w:rsidRPr="008F190D" w:rsidRDefault="008F190D" w:rsidP="008F190D">
      <w:pPr>
        <w:widowControl/>
        <w:ind w:left="2832"/>
        <w:rPr>
          <w:rFonts w:eastAsiaTheme="minorEastAsia"/>
          <w:sz w:val="16"/>
          <w:szCs w:val="16"/>
        </w:rPr>
      </w:pPr>
      <w:r w:rsidRPr="008F190D">
        <w:rPr>
          <w:rFonts w:eastAsiaTheme="minorEastAsia"/>
          <w:sz w:val="22"/>
          <w:szCs w:val="22"/>
        </w:rPr>
        <w:t>/</w:t>
      </w:r>
      <w:r w:rsidRPr="008F190D">
        <w:rPr>
          <w:rFonts w:eastAsiaTheme="minorEastAsia"/>
          <w:sz w:val="16"/>
          <w:szCs w:val="16"/>
        </w:rPr>
        <w:t>czytelny podpis/</w:t>
      </w: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rPr>
          <w:rFonts w:eastAsiaTheme="minorEastAsia"/>
          <w:sz w:val="22"/>
          <w:szCs w:val="22"/>
        </w:rPr>
      </w:pPr>
    </w:p>
    <w:p w:rsidR="008F190D" w:rsidRPr="008F190D" w:rsidRDefault="008F190D" w:rsidP="008F190D">
      <w:pPr>
        <w:widowControl/>
        <w:spacing w:before="53"/>
        <w:ind w:left="4392"/>
        <w:rPr>
          <w:rFonts w:eastAsiaTheme="minorEastAsia"/>
          <w:b/>
          <w:bCs/>
          <w:sz w:val="22"/>
          <w:szCs w:val="22"/>
        </w:rPr>
      </w:pPr>
      <w:r w:rsidRPr="008F190D">
        <w:rPr>
          <w:rFonts w:eastAsiaTheme="minorEastAsia"/>
          <w:b/>
          <w:bCs/>
          <w:sz w:val="22"/>
          <w:szCs w:val="22"/>
        </w:rPr>
        <w:t>§ 5</w:t>
      </w:r>
    </w:p>
    <w:p w:rsidR="008F190D" w:rsidRPr="008F190D" w:rsidRDefault="008F190D" w:rsidP="008F190D">
      <w:pPr>
        <w:widowControl/>
        <w:spacing w:before="240" w:line="274" w:lineRule="exact"/>
        <w:ind w:firstLine="720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Z momentem podpisania niniejszego protokołu Przyjmujący przejmuje na siebie całość obowiązków i zobowiązań dotyczących lokalu, wynikających z Regulaminu funkcjonowania mieszkania chronionego.</w:t>
      </w:r>
    </w:p>
    <w:p w:rsidR="008F190D" w:rsidRPr="008F190D" w:rsidRDefault="008F190D" w:rsidP="008F190D">
      <w:pPr>
        <w:widowControl/>
        <w:spacing w:line="240" w:lineRule="exact"/>
        <w:ind w:left="720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before="29" w:line="274" w:lineRule="exact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>Niniejszy protokół sporządzono w 2 jednobrzmiących egzemplarzach, po jednym dla każdej ze stron.</w:t>
      </w:r>
    </w:p>
    <w:p w:rsidR="008F190D" w:rsidRPr="008F190D" w:rsidRDefault="008F190D" w:rsidP="008F190D">
      <w:pPr>
        <w:widowControl/>
        <w:spacing w:line="240" w:lineRule="exact"/>
        <w:ind w:left="706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spacing w:line="240" w:lineRule="exact"/>
        <w:ind w:left="706"/>
        <w:jc w:val="both"/>
        <w:rPr>
          <w:rFonts w:eastAsiaTheme="minorEastAsia"/>
        </w:rPr>
      </w:pPr>
    </w:p>
    <w:p w:rsidR="008F190D" w:rsidRPr="008F190D" w:rsidRDefault="008F190D" w:rsidP="008F190D">
      <w:pPr>
        <w:widowControl/>
        <w:tabs>
          <w:tab w:val="left" w:pos="6370"/>
        </w:tabs>
        <w:spacing w:before="91" w:after="552"/>
        <w:ind w:left="706"/>
        <w:jc w:val="both"/>
        <w:rPr>
          <w:rFonts w:eastAsiaTheme="minorEastAsia"/>
          <w:sz w:val="22"/>
          <w:szCs w:val="22"/>
        </w:rPr>
      </w:pPr>
      <w:r w:rsidRPr="008F190D">
        <w:rPr>
          <w:rFonts w:eastAsiaTheme="minorEastAsia"/>
          <w:sz w:val="22"/>
          <w:szCs w:val="22"/>
        </w:rPr>
        <w:t xml:space="preserve"> Przekazujący:</w:t>
      </w:r>
      <w:r w:rsidRPr="008F190D">
        <w:rPr>
          <w:rFonts w:eastAsiaTheme="minorEastAsia"/>
          <w:sz w:val="22"/>
          <w:szCs w:val="22"/>
        </w:rPr>
        <w:tab/>
        <w:t xml:space="preserve">  Przyjmujący:</w:t>
      </w:r>
    </w:p>
    <w:p w:rsidR="008F190D" w:rsidRPr="008F190D" w:rsidRDefault="008F190D" w:rsidP="008F190D">
      <w:pPr>
        <w:widowControl/>
        <w:tabs>
          <w:tab w:val="left" w:pos="6370"/>
        </w:tabs>
        <w:spacing w:before="91" w:after="552"/>
        <w:rPr>
          <w:rFonts w:eastAsiaTheme="minorEastAsia"/>
          <w:sz w:val="18"/>
          <w:szCs w:val="18"/>
        </w:rPr>
      </w:pPr>
      <w:r w:rsidRPr="008F190D">
        <w:rPr>
          <w:rFonts w:eastAsiaTheme="minorEastAsia"/>
          <w:sz w:val="22"/>
          <w:szCs w:val="22"/>
        </w:rPr>
        <w:t>………………………………..                          …...……………………………</w:t>
      </w:r>
      <w:r w:rsidRPr="008F190D">
        <w:rPr>
          <w:rFonts w:eastAsiaTheme="minorEastAsia"/>
          <w:sz w:val="22"/>
          <w:szCs w:val="22"/>
        </w:rPr>
        <w:br/>
      </w:r>
      <w:r w:rsidRPr="008F190D">
        <w:rPr>
          <w:rFonts w:eastAsiaTheme="minorEastAsia"/>
          <w:sz w:val="18"/>
          <w:szCs w:val="18"/>
        </w:rPr>
        <w:t xml:space="preserve">            czytelny podpis</w:t>
      </w:r>
      <w:r w:rsidRPr="008F190D">
        <w:rPr>
          <w:rFonts w:eastAsiaTheme="minorEastAsia"/>
          <w:sz w:val="18"/>
          <w:szCs w:val="18"/>
        </w:rPr>
        <w:tab/>
        <w:t xml:space="preserve">    czytelny podpis</w:t>
      </w:r>
    </w:p>
    <w:p w:rsidR="008F190D" w:rsidRPr="008F190D" w:rsidRDefault="008F190D" w:rsidP="008F190D">
      <w:pPr>
        <w:widowControl/>
        <w:tabs>
          <w:tab w:val="left" w:pos="6370"/>
        </w:tabs>
        <w:spacing w:before="91" w:after="552"/>
        <w:rPr>
          <w:rFonts w:eastAsiaTheme="minorEastAsia"/>
          <w:sz w:val="18"/>
          <w:szCs w:val="18"/>
        </w:rPr>
      </w:pPr>
    </w:p>
    <w:p w:rsidR="008F190D" w:rsidRPr="008F190D" w:rsidRDefault="008F190D" w:rsidP="008F190D">
      <w:pPr>
        <w:widowControl/>
        <w:tabs>
          <w:tab w:val="left" w:pos="6370"/>
        </w:tabs>
        <w:spacing w:before="91" w:after="552"/>
        <w:rPr>
          <w:rFonts w:eastAsiaTheme="minorEastAsia"/>
          <w:sz w:val="18"/>
          <w:szCs w:val="18"/>
        </w:rPr>
      </w:pPr>
    </w:p>
    <w:p w:rsidR="008F190D" w:rsidRPr="008F190D" w:rsidRDefault="008F190D" w:rsidP="008F190D">
      <w:pPr>
        <w:widowControl/>
        <w:tabs>
          <w:tab w:val="left" w:pos="6370"/>
        </w:tabs>
        <w:spacing w:before="91" w:after="552"/>
        <w:rPr>
          <w:rFonts w:eastAsiaTheme="minorEastAsia"/>
          <w:sz w:val="18"/>
          <w:szCs w:val="18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center"/>
        <w:rPr>
          <w:rFonts w:eastAsiaTheme="minorHAnsi" w:cstheme="minorBidi"/>
          <w:b/>
          <w:lang w:eastAsia="en-US"/>
        </w:rPr>
      </w:pPr>
      <w:r w:rsidRPr="008F190D">
        <w:rPr>
          <w:rFonts w:eastAsiaTheme="minorHAnsi" w:cstheme="minorBidi"/>
          <w:b/>
          <w:lang w:eastAsia="en-US"/>
        </w:rPr>
        <w:lastRenderedPageBreak/>
        <w:t>Zarządzenie Nr  4.2018</w:t>
      </w: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center"/>
        <w:rPr>
          <w:rFonts w:eastAsiaTheme="minorHAnsi" w:cstheme="minorBidi"/>
          <w:b/>
          <w:lang w:eastAsia="en-US"/>
        </w:rPr>
      </w:pPr>
      <w:r w:rsidRPr="008F190D">
        <w:rPr>
          <w:rFonts w:eastAsiaTheme="minorHAnsi" w:cstheme="minorBidi"/>
          <w:b/>
          <w:lang w:eastAsia="en-US"/>
        </w:rPr>
        <w:t>Kierownika Gminnego Ośrodka Pomocy Społecznej w Kalinowie</w:t>
      </w: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center"/>
        <w:rPr>
          <w:rFonts w:eastAsiaTheme="minorHAnsi" w:cstheme="minorBidi"/>
          <w:b/>
          <w:lang w:eastAsia="en-US"/>
        </w:rPr>
      </w:pPr>
      <w:r w:rsidRPr="008F190D">
        <w:rPr>
          <w:rFonts w:eastAsiaTheme="minorHAnsi" w:cstheme="minorBidi"/>
          <w:b/>
          <w:lang w:eastAsia="en-US"/>
        </w:rPr>
        <w:t>z dnia  18.12.2018 r.</w:t>
      </w:r>
    </w:p>
    <w:p w:rsidR="008F190D" w:rsidRPr="008F190D" w:rsidRDefault="008F190D" w:rsidP="008F190D">
      <w:pPr>
        <w:widowControl/>
        <w:autoSpaceDE/>
        <w:autoSpaceDN/>
        <w:adjustRightInd/>
        <w:jc w:val="both"/>
        <w:rPr>
          <w:rFonts w:eastAsiaTheme="minorHAnsi" w:cstheme="minorBidi"/>
          <w:b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jc w:val="both"/>
        <w:rPr>
          <w:rFonts w:eastAsiaTheme="minorHAnsi" w:cstheme="minorBidi"/>
          <w:b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jc w:val="both"/>
        <w:rPr>
          <w:rFonts w:eastAsiaTheme="minorHAnsi" w:cstheme="minorBidi"/>
          <w:b/>
          <w:lang w:eastAsia="en-US"/>
        </w:rPr>
      </w:pPr>
      <w:r w:rsidRPr="008F190D">
        <w:rPr>
          <w:rFonts w:eastAsiaTheme="minorHAnsi" w:cstheme="minorBidi"/>
          <w:b/>
          <w:lang w:eastAsia="en-US"/>
        </w:rPr>
        <w:t>w sprawie ustalenia miesięcznego kosztu utrzymania mieszkania chronionego zlokalizowanego w miejscowości Wysokie 35 m 3, 19-314 Kalinowo.</w:t>
      </w:r>
    </w:p>
    <w:p w:rsidR="008F190D" w:rsidRPr="008F190D" w:rsidRDefault="008F190D" w:rsidP="008F190D">
      <w:pPr>
        <w:widowControl/>
        <w:autoSpaceDE/>
        <w:autoSpaceDN/>
        <w:adjustRightInd/>
        <w:jc w:val="both"/>
        <w:rPr>
          <w:rFonts w:eastAsiaTheme="minorHAnsi" w:cstheme="minorBidi"/>
          <w:b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jc w:val="both"/>
        <w:rPr>
          <w:rFonts w:eastAsiaTheme="minorHAnsi" w:cstheme="minorBidi"/>
          <w:b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jc w:val="both"/>
        <w:rPr>
          <w:rFonts w:eastAsiaTheme="minorHAnsi" w:cstheme="minorBidi"/>
          <w:b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jc w:val="both"/>
        <w:rPr>
          <w:rFonts w:eastAsiaTheme="minorHAnsi" w:cstheme="minorBidi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both"/>
        <w:rPr>
          <w:rFonts w:eastAsiaTheme="minorHAnsi" w:cstheme="minorBidi"/>
          <w:lang w:eastAsia="en-US"/>
        </w:rPr>
      </w:pPr>
      <w:r w:rsidRPr="008F190D">
        <w:rPr>
          <w:rFonts w:eastAsiaTheme="minorHAnsi" w:cstheme="minorBidi"/>
          <w:lang w:eastAsia="en-US"/>
        </w:rPr>
        <w:t>Na podstawie art. 53 ustawy o pomocy społecznej (Dz.U. z 2018r. poz. 1508) w związku z Uchwałą nr XL/249/18 Rady Gminy Kalinowo z dnia 20 czerwca 2018 r. w sprawie ustalenia szczegółowych zasad ponoszenia odpłatności za pobyt w ośrodkach wsparcia i mieszkaniach chronionych  zarządzam, co następuje:</w:t>
      </w: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both"/>
        <w:rPr>
          <w:rFonts w:eastAsiaTheme="minorHAnsi" w:cstheme="minorBidi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center"/>
        <w:rPr>
          <w:rFonts w:eastAsiaTheme="minorHAnsi" w:cstheme="minorBidi"/>
          <w:b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center"/>
        <w:rPr>
          <w:rFonts w:eastAsiaTheme="minorHAnsi" w:cstheme="minorBidi"/>
          <w:b/>
          <w:lang w:eastAsia="en-US"/>
        </w:rPr>
      </w:pPr>
      <w:r w:rsidRPr="008F190D">
        <w:rPr>
          <w:rFonts w:eastAsiaTheme="minorHAnsi" w:cstheme="minorBidi"/>
          <w:b/>
          <w:lang w:eastAsia="en-US"/>
        </w:rPr>
        <w:t>§1</w:t>
      </w: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both"/>
        <w:rPr>
          <w:rFonts w:cstheme="minorBidi"/>
        </w:rPr>
      </w:pPr>
      <w:r w:rsidRPr="008F190D">
        <w:rPr>
          <w:rFonts w:eastAsiaTheme="minorHAnsi" w:cstheme="minorBidi"/>
          <w:lang w:eastAsia="en-US"/>
        </w:rPr>
        <w:t xml:space="preserve">Ustala się miesięczny koszt utrzymania mieszkania chronionego zlokalizowanego w </w:t>
      </w:r>
      <w:r w:rsidRPr="008F190D">
        <w:rPr>
          <w:rFonts w:eastAsiaTheme="minorHAnsi" w:cstheme="minorBidi"/>
          <w:b/>
          <w:lang w:eastAsia="en-US"/>
        </w:rPr>
        <w:t>miejscowości Wysokie 35 m 3, 19-314 Kalinowo</w:t>
      </w:r>
      <w:r w:rsidRPr="008F190D">
        <w:rPr>
          <w:rFonts w:eastAsiaTheme="minorHAnsi" w:cstheme="minorBidi"/>
          <w:lang w:eastAsia="en-US"/>
        </w:rPr>
        <w:t xml:space="preserve"> w roku 2018 w wysokości: 300,00 zł (słownie: trzysta złotych).</w:t>
      </w: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rPr>
          <w:rFonts w:eastAsia="Calibri" w:cstheme="minorBidi"/>
          <w:b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both"/>
        <w:rPr>
          <w:rFonts w:eastAsiaTheme="minorHAnsi" w:cstheme="minorBidi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both"/>
        <w:rPr>
          <w:rFonts w:eastAsiaTheme="minorHAnsi" w:cstheme="minorBidi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center"/>
        <w:rPr>
          <w:rFonts w:eastAsiaTheme="minorHAnsi" w:cstheme="minorBidi"/>
          <w:b/>
          <w:lang w:eastAsia="en-US"/>
        </w:rPr>
      </w:pPr>
      <w:r w:rsidRPr="008F190D">
        <w:rPr>
          <w:rFonts w:eastAsiaTheme="minorHAnsi" w:cstheme="minorBidi"/>
          <w:b/>
          <w:lang w:eastAsia="en-US"/>
        </w:rPr>
        <w:t>§2</w:t>
      </w: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both"/>
        <w:rPr>
          <w:rFonts w:eastAsiaTheme="minorHAnsi" w:cstheme="minorBidi"/>
          <w:lang w:eastAsia="en-US"/>
        </w:rPr>
      </w:pPr>
      <w:r w:rsidRPr="008F190D">
        <w:rPr>
          <w:rFonts w:eastAsiaTheme="minorHAnsi" w:cstheme="minorBidi"/>
          <w:lang w:eastAsia="en-US"/>
        </w:rPr>
        <w:t xml:space="preserve">Zarządzenie wchodzi w życie z dniem podpisania. </w:t>
      </w: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both"/>
        <w:rPr>
          <w:rFonts w:eastAsiaTheme="minorHAnsi" w:cstheme="minorBidi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both"/>
        <w:rPr>
          <w:rFonts w:eastAsiaTheme="minorHAnsi" w:cstheme="minorBidi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both"/>
        <w:rPr>
          <w:rFonts w:eastAsiaTheme="minorHAnsi" w:cstheme="minorBidi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jc w:val="both"/>
        <w:rPr>
          <w:rFonts w:eastAsiaTheme="minorHAnsi" w:cstheme="minorBidi"/>
          <w:lang w:eastAsia="en-US"/>
        </w:rPr>
      </w:pPr>
      <w:r w:rsidRPr="008F190D">
        <w:rPr>
          <w:rFonts w:eastAsiaTheme="minorHAnsi" w:cstheme="minorBidi"/>
          <w:lang w:eastAsia="en-US"/>
        </w:rPr>
        <w:tab/>
      </w:r>
      <w:r w:rsidRPr="008F190D">
        <w:rPr>
          <w:rFonts w:eastAsiaTheme="minorHAnsi" w:cstheme="minorBidi"/>
          <w:lang w:eastAsia="en-US"/>
        </w:rPr>
        <w:tab/>
      </w:r>
      <w:r w:rsidRPr="008F190D">
        <w:rPr>
          <w:rFonts w:eastAsiaTheme="minorHAnsi" w:cstheme="minorBidi"/>
          <w:lang w:eastAsia="en-US"/>
        </w:rPr>
        <w:tab/>
      </w:r>
      <w:r w:rsidRPr="008F190D">
        <w:rPr>
          <w:rFonts w:eastAsiaTheme="minorHAnsi" w:cstheme="minorBidi"/>
          <w:lang w:eastAsia="en-US"/>
        </w:rPr>
        <w:tab/>
      </w:r>
      <w:r w:rsidRPr="008F190D">
        <w:rPr>
          <w:rFonts w:eastAsiaTheme="minorHAnsi" w:cstheme="minorBidi"/>
          <w:lang w:eastAsia="en-US"/>
        </w:rPr>
        <w:tab/>
      </w:r>
      <w:r w:rsidRPr="008F190D">
        <w:rPr>
          <w:rFonts w:eastAsiaTheme="minorHAnsi" w:cstheme="minorBidi"/>
          <w:lang w:eastAsia="en-US"/>
        </w:rPr>
        <w:tab/>
      </w:r>
      <w:r w:rsidRPr="008F190D">
        <w:rPr>
          <w:rFonts w:eastAsiaTheme="minorHAnsi" w:cstheme="minorBidi"/>
          <w:lang w:eastAsia="en-US"/>
        </w:rPr>
        <w:tab/>
      </w:r>
      <w:r w:rsidRPr="008F190D">
        <w:rPr>
          <w:rFonts w:eastAsiaTheme="minorHAnsi" w:cstheme="minorBidi"/>
          <w:lang w:eastAsia="en-US"/>
        </w:rPr>
        <w:tab/>
        <w:t xml:space="preserve">Kierownik </w:t>
      </w: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ind w:left="3540" w:firstLine="708"/>
        <w:jc w:val="both"/>
        <w:rPr>
          <w:rFonts w:eastAsiaTheme="minorHAnsi" w:cstheme="minorBidi"/>
          <w:lang w:eastAsia="en-US"/>
        </w:rPr>
      </w:pPr>
      <w:r w:rsidRPr="008F190D">
        <w:rPr>
          <w:rFonts w:eastAsiaTheme="minorHAnsi" w:cstheme="minorBidi"/>
          <w:lang w:eastAsia="en-US"/>
        </w:rPr>
        <w:t xml:space="preserve">Gminnego Ośrodka Pomocy Społecznej </w:t>
      </w: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ind w:left="3540" w:firstLine="708"/>
        <w:jc w:val="both"/>
        <w:rPr>
          <w:rFonts w:eastAsiaTheme="minorHAnsi" w:cstheme="minorBidi"/>
          <w:lang w:eastAsia="en-US"/>
        </w:rPr>
      </w:pPr>
      <w:r w:rsidRPr="008F190D">
        <w:rPr>
          <w:rFonts w:eastAsiaTheme="minorHAnsi" w:cstheme="minorBidi"/>
          <w:lang w:eastAsia="en-US"/>
        </w:rPr>
        <w:t xml:space="preserve"> </w:t>
      </w:r>
      <w:r w:rsidRPr="008F190D">
        <w:rPr>
          <w:rFonts w:eastAsiaTheme="minorHAnsi" w:cstheme="minorBidi"/>
          <w:lang w:eastAsia="en-US"/>
        </w:rPr>
        <w:tab/>
        <w:t xml:space="preserve">         w Kalinowie</w:t>
      </w:r>
    </w:p>
    <w:p w:rsidR="008F190D" w:rsidRPr="008F190D" w:rsidRDefault="008F190D" w:rsidP="008F190D">
      <w:pPr>
        <w:widowControl/>
        <w:autoSpaceDE/>
        <w:autoSpaceDN/>
        <w:adjustRightInd/>
        <w:spacing w:line="360" w:lineRule="auto"/>
        <w:ind w:left="4956" w:firstLine="708"/>
        <w:jc w:val="both"/>
        <w:rPr>
          <w:rFonts w:eastAsiaTheme="minorHAnsi" w:cstheme="minorBidi"/>
          <w:lang w:eastAsia="en-US"/>
        </w:rPr>
      </w:pPr>
      <w:r w:rsidRPr="008F190D">
        <w:rPr>
          <w:rFonts w:eastAsiaTheme="minorHAnsi" w:cstheme="minorBidi"/>
          <w:lang w:eastAsia="en-US"/>
        </w:rPr>
        <w:t>Rak Ewa</w:t>
      </w:r>
    </w:p>
    <w:p w:rsidR="008F190D" w:rsidRPr="008F190D" w:rsidRDefault="008F190D" w:rsidP="008F190D">
      <w:pPr>
        <w:widowControl/>
        <w:autoSpaceDE/>
        <w:autoSpaceDN/>
        <w:adjustRightInd/>
        <w:rPr>
          <w:rFonts w:eastAsiaTheme="minorHAnsi" w:cstheme="minorBidi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42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42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42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428"/>
        <w:contextualSpacing/>
        <w:jc w:val="both"/>
        <w:rPr>
          <w:rFonts w:eastAsiaTheme="minorHAnsi" w:cstheme="minorBidi"/>
          <w:szCs w:val="22"/>
          <w:lang w:eastAsia="en-US"/>
        </w:rPr>
      </w:pPr>
    </w:p>
    <w:p w:rsidR="008F190D" w:rsidRPr="008F190D" w:rsidRDefault="008F190D" w:rsidP="008F190D">
      <w:pPr>
        <w:spacing w:line="360" w:lineRule="auto"/>
        <w:jc w:val="center"/>
        <w:rPr>
          <w:b/>
        </w:rPr>
      </w:pPr>
      <w:r w:rsidRPr="008F190D">
        <w:rPr>
          <w:b/>
        </w:rPr>
        <w:lastRenderedPageBreak/>
        <w:t>Zarządzenie Nr  3.2018</w:t>
      </w:r>
    </w:p>
    <w:p w:rsidR="008F190D" w:rsidRPr="008F190D" w:rsidRDefault="008F190D" w:rsidP="008F190D">
      <w:pPr>
        <w:spacing w:line="360" w:lineRule="auto"/>
        <w:jc w:val="center"/>
        <w:rPr>
          <w:b/>
        </w:rPr>
      </w:pPr>
      <w:r w:rsidRPr="008F190D">
        <w:rPr>
          <w:b/>
        </w:rPr>
        <w:t>Kierownika Gminnego Ośrodka Pomocy Społecznej w Kalinowie</w:t>
      </w:r>
    </w:p>
    <w:p w:rsidR="008F190D" w:rsidRPr="008F190D" w:rsidRDefault="008F190D" w:rsidP="008F190D">
      <w:pPr>
        <w:spacing w:line="360" w:lineRule="auto"/>
        <w:jc w:val="center"/>
        <w:rPr>
          <w:b/>
        </w:rPr>
      </w:pPr>
      <w:r w:rsidRPr="008F190D">
        <w:rPr>
          <w:b/>
        </w:rPr>
        <w:t>z dnia  18.12.2018 r.</w:t>
      </w:r>
    </w:p>
    <w:p w:rsidR="008F190D" w:rsidRPr="008F190D" w:rsidRDefault="008F190D" w:rsidP="008F190D">
      <w:pPr>
        <w:suppressAutoHyphens/>
        <w:autoSpaceDE/>
        <w:autoSpaceDN/>
        <w:adjustRightInd/>
        <w:jc w:val="both"/>
        <w:rPr>
          <w:rFonts w:eastAsia="Lucida Sans Unicode"/>
        </w:rPr>
      </w:pPr>
    </w:p>
    <w:p w:rsidR="008F190D" w:rsidRPr="008F190D" w:rsidRDefault="008F190D" w:rsidP="008F190D">
      <w:pPr>
        <w:suppressAutoHyphens/>
        <w:autoSpaceDE/>
        <w:autoSpaceDN/>
        <w:adjustRightInd/>
        <w:jc w:val="both"/>
        <w:rPr>
          <w:rFonts w:eastAsia="Lucida Sans Unicode"/>
        </w:rPr>
      </w:pPr>
    </w:p>
    <w:p w:rsidR="008F190D" w:rsidRPr="008F190D" w:rsidRDefault="008F190D" w:rsidP="008F190D">
      <w:pPr>
        <w:suppressAutoHyphens/>
        <w:autoSpaceDE/>
        <w:autoSpaceDN/>
        <w:adjustRightInd/>
        <w:jc w:val="both"/>
        <w:rPr>
          <w:b/>
          <w:bCs/>
        </w:rPr>
      </w:pPr>
      <w:r w:rsidRPr="008F190D">
        <w:rPr>
          <w:b/>
          <w:bCs/>
        </w:rPr>
        <w:t>w sprawie wprowadzenia Regulaminu organizacyjnego mieszkania chronionego prowadzonego przy Gminnym Ośrodku Pomocy Społecznej w Kalinowie.</w:t>
      </w:r>
    </w:p>
    <w:p w:rsidR="008F190D" w:rsidRPr="008F190D" w:rsidRDefault="008F190D" w:rsidP="008F190D">
      <w:pPr>
        <w:suppressAutoHyphens/>
        <w:autoSpaceDE/>
        <w:autoSpaceDN/>
        <w:adjustRightInd/>
        <w:jc w:val="both"/>
      </w:pPr>
    </w:p>
    <w:p w:rsidR="008F190D" w:rsidRPr="008F190D" w:rsidRDefault="008F190D" w:rsidP="008F190D">
      <w:pPr>
        <w:suppressAutoHyphens/>
        <w:autoSpaceDE/>
        <w:autoSpaceDN/>
        <w:adjustRightInd/>
        <w:jc w:val="both"/>
      </w:pPr>
    </w:p>
    <w:p w:rsidR="008F190D" w:rsidRPr="008F190D" w:rsidRDefault="008F190D" w:rsidP="008F190D">
      <w:pPr>
        <w:suppressAutoHyphens/>
        <w:autoSpaceDE/>
        <w:autoSpaceDN/>
        <w:adjustRightInd/>
        <w:jc w:val="both"/>
        <w:rPr>
          <w:rFonts w:eastAsia="Lucida Sans Unicode"/>
        </w:rPr>
      </w:pPr>
      <w:r w:rsidRPr="008F190D">
        <w:t>Na podstawie § 31 Regulaminu Organizacyjnego Gminnego Ośrodka Pomocy Społecznej w Kalinowie wprowadzonego zarządzeniem Kierownika Gminnego Ośrodka Pomocy Społecznej w Kalinowie z dnia 07 marca 2019 r., w sprawie wprowadzenia  Regulaminu organizacyjnego Gminnego  Ośrodka Pomocy Społecznej w Kalinowie, zarządzam co następuje:</w:t>
      </w:r>
    </w:p>
    <w:p w:rsidR="008F190D" w:rsidRPr="008F190D" w:rsidRDefault="008F190D" w:rsidP="008F190D">
      <w:pPr>
        <w:tabs>
          <w:tab w:val="left" w:pos="707"/>
        </w:tabs>
        <w:suppressAutoHyphens/>
        <w:autoSpaceDE/>
        <w:autoSpaceDN/>
        <w:adjustRightInd/>
        <w:spacing w:after="120"/>
        <w:jc w:val="center"/>
        <w:rPr>
          <w:b/>
        </w:rPr>
      </w:pPr>
    </w:p>
    <w:p w:rsidR="008F190D" w:rsidRPr="008F190D" w:rsidRDefault="008F190D" w:rsidP="008F190D">
      <w:pPr>
        <w:tabs>
          <w:tab w:val="left" w:pos="707"/>
        </w:tabs>
        <w:suppressAutoHyphens/>
        <w:autoSpaceDE/>
        <w:autoSpaceDN/>
        <w:adjustRightInd/>
        <w:spacing w:after="120"/>
        <w:jc w:val="center"/>
        <w:rPr>
          <w:b/>
        </w:rPr>
      </w:pPr>
      <w:r w:rsidRPr="008F190D">
        <w:rPr>
          <w:b/>
        </w:rPr>
        <w:t>§ 1</w:t>
      </w:r>
    </w:p>
    <w:p w:rsidR="008F190D" w:rsidRPr="008F190D" w:rsidRDefault="008F190D" w:rsidP="008F190D">
      <w:pPr>
        <w:widowControl/>
        <w:spacing w:before="19"/>
        <w:jc w:val="both"/>
      </w:pPr>
      <w:r w:rsidRPr="008F190D">
        <w:t xml:space="preserve">Wprowadzić Regulamin Funkcjonowania mieszkania chronionego stanowiący załącznik </w:t>
      </w:r>
      <w:r w:rsidRPr="008F190D">
        <w:br/>
        <w:t>do niniejszego zarządzenia.</w:t>
      </w:r>
    </w:p>
    <w:p w:rsidR="008F190D" w:rsidRPr="008F190D" w:rsidRDefault="008F190D" w:rsidP="008F190D">
      <w:pPr>
        <w:tabs>
          <w:tab w:val="left" w:pos="707"/>
        </w:tabs>
        <w:suppressAutoHyphens/>
        <w:autoSpaceDE/>
        <w:autoSpaceDN/>
        <w:adjustRightInd/>
        <w:spacing w:after="120"/>
        <w:jc w:val="both"/>
      </w:pPr>
    </w:p>
    <w:p w:rsidR="008F190D" w:rsidRPr="008F190D" w:rsidRDefault="008F190D" w:rsidP="008F190D">
      <w:pPr>
        <w:tabs>
          <w:tab w:val="left" w:pos="707"/>
        </w:tabs>
        <w:suppressAutoHyphens/>
        <w:autoSpaceDE/>
        <w:autoSpaceDN/>
        <w:adjustRightInd/>
        <w:spacing w:after="120"/>
        <w:jc w:val="center"/>
        <w:rPr>
          <w:b/>
        </w:rPr>
      </w:pPr>
      <w:r w:rsidRPr="008F190D">
        <w:rPr>
          <w:b/>
        </w:rPr>
        <w:t>§ 2</w:t>
      </w:r>
    </w:p>
    <w:p w:rsidR="008F190D" w:rsidRPr="008F190D" w:rsidRDefault="008F190D" w:rsidP="008F190D">
      <w:pPr>
        <w:widowControl/>
        <w:spacing w:before="34"/>
        <w:jc w:val="both"/>
        <w:rPr>
          <w:b/>
        </w:rPr>
      </w:pPr>
      <w:r w:rsidRPr="008F190D">
        <w:t>Wykonanie zarządzenia powierzam kierownikowi Gminnego Ośrodka Pomocy Społecznej w Kalinowie</w:t>
      </w:r>
    </w:p>
    <w:p w:rsidR="008F190D" w:rsidRPr="008F190D" w:rsidRDefault="008F190D" w:rsidP="008F190D">
      <w:pPr>
        <w:tabs>
          <w:tab w:val="left" w:pos="707"/>
        </w:tabs>
        <w:suppressAutoHyphens/>
        <w:autoSpaceDE/>
        <w:autoSpaceDN/>
        <w:adjustRightInd/>
        <w:spacing w:after="120"/>
        <w:jc w:val="center"/>
        <w:rPr>
          <w:b/>
        </w:rPr>
      </w:pPr>
      <w:r w:rsidRPr="008F190D">
        <w:rPr>
          <w:b/>
        </w:rPr>
        <w:t>§ 3</w:t>
      </w:r>
    </w:p>
    <w:p w:rsidR="008F190D" w:rsidRPr="008F190D" w:rsidRDefault="008F190D" w:rsidP="008F190D">
      <w:pPr>
        <w:tabs>
          <w:tab w:val="left" w:pos="707"/>
        </w:tabs>
        <w:suppressAutoHyphens/>
        <w:autoSpaceDE/>
        <w:autoSpaceDN/>
        <w:adjustRightInd/>
        <w:spacing w:after="120"/>
        <w:jc w:val="both"/>
      </w:pPr>
      <w:r w:rsidRPr="008F190D">
        <w:t>Zarządzenie wchodzi w życie z dniem podpisania.</w:t>
      </w:r>
    </w:p>
    <w:p w:rsidR="008F190D" w:rsidRPr="008F190D" w:rsidRDefault="008F190D" w:rsidP="008F190D">
      <w:pPr>
        <w:widowControl/>
        <w:spacing w:line="274" w:lineRule="exact"/>
        <w:ind w:firstLine="698"/>
        <w:jc w:val="both"/>
        <w:rPr>
          <w:b/>
          <w:bCs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428"/>
        <w:contextualSpacing/>
        <w:jc w:val="both"/>
        <w:rPr>
          <w:rFonts w:eastAsiaTheme="minorHAnsi" w:cstheme="minorBidi"/>
          <w:lang w:eastAsia="en-US"/>
        </w:rPr>
      </w:pPr>
    </w:p>
    <w:p w:rsidR="008F190D" w:rsidRPr="008F190D" w:rsidRDefault="008F190D" w:rsidP="008F190D">
      <w:pPr>
        <w:widowControl/>
        <w:autoSpaceDE/>
        <w:autoSpaceDN/>
        <w:adjustRightInd/>
        <w:spacing w:after="160" w:line="259" w:lineRule="auto"/>
        <w:ind w:left="1428"/>
        <w:contextualSpacing/>
        <w:jc w:val="both"/>
        <w:rPr>
          <w:rFonts w:eastAsiaTheme="minorHAnsi" w:cstheme="minorBidi"/>
          <w:lang w:eastAsia="en-US"/>
        </w:rPr>
      </w:pPr>
    </w:p>
    <w:p w:rsidR="00B727D9" w:rsidRPr="00B727D9" w:rsidRDefault="00B727D9" w:rsidP="00B727D9">
      <w:pPr>
        <w:pStyle w:val="Style6"/>
        <w:widowControl/>
        <w:spacing w:line="240" w:lineRule="exact"/>
        <w:ind w:left="230"/>
      </w:pPr>
    </w:p>
    <w:p w:rsidR="00B727D9" w:rsidRPr="00B727D9" w:rsidRDefault="00B727D9" w:rsidP="00B727D9">
      <w:pPr>
        <w:pStyle w:val="Style6"/>
        <w:widowControl/>
        <w:spacing w:line="240" w:lineRule="exact"/>
        <w:ind w:left="230"/>
      </w:pPr>
    </w:p>
    <w:p w:rsidR="00B727D9" w:rsidRPr="00B727D9" w:rsidRDefault="00B727D9" w:rsidP="00B727D9">
      <w:pPr>
        <w:pStyle w:val="Style6"/>
        <w:widowControl/>
        <w:spacing w:line="240" w:lineRule="exact"/>
        <w:ind w:left="230"/>
      </w:pPr>
    </w:p>
    <w:p w:rsidR="00B727D9" w:rsidRPr="00B727D9" w:rsidRDefault="00B727D9" w:rsidP="00B727D9">
      <w:pPr>
        <w:pStyle w:val="Style6"/>
        <w:widowControl/>
        <w:spacing w:line="240" w:lineRule="exact"/>
        <w:ind w:left="230"/>
      </w:pPr>
    </w:p>
    <w:p w:rsidR="00B727D9" w:rsidRPr="00B727D9" w:rsidRDefault="00B727D9" w:rsidP="00B727D9">
      <w:pPr>
        <w:pStyle w:val="Style6"/>
        <w:widowControl/>
        <w:spacing w:line="240" w:lineRule="exact"/>
        <w:ind w:left="230"/>
      </w:pPr>
    </w:p>
    <w:p w:rsidR="00B727D9" w:rsidRPr="00B727D9" w:rsidRDefault="00B727D9" w:rsidP="00B727D9">
      <w:pPr>
        <w:pStyle w:val="Style6"/>
        <w:widowControl/>
        <w:spacing w:line="240" w:lineRule="exact"/>
        <w:ind w:left="230"/>
      </w:pPr>
    </w:p>
    <w:p w:rsidR="00B727D9" w:rsidRPr="00B727D9" w:rsidRDefault="00B727D9" w:rsidP="00B727D9">
      <w:pPr>
        <w:pStyle w:val="Style6"/>
        <w:widowControl/>
        <w:spacing w:line="240" w:lineRule="exact"/>
        <w:ind w:left="230"/>
      </w:pPr>
    </w:p>
    <w:p w:rsidR="00B727D9" w:rsidRPr="00B727D9" w:rsidRDefault="00B727D9" w:rsidP="00B727D9">
      <w:pPr>
        <w:pStyle w:val="Style6"/>
        <w:widowControl/>
        <w:spacing w:line="240" w:lineRule="exact"/>
        <w:ind w:left="230"/>
      </w:pPr>
    </w:p>
    <w:p w:rsidR="00B727D9" w:rsidRPr="00B727D9" w:rsidRDefault="00B727D9" w:rsidP="00B727D9">
      <w:pPr>
        <w:pStyle w:val="Style6"/>
        <w:widowControl/>
        <w:spacing w:line="240" w:lineRule="exact"/>
        <w:ind w:left="230"/>
      </w:pPr>
    </w:p>
    <w:p w:rsidR="00B727D9" w:rsidRPr="00B727D9" w:rsidRDefault="00B727D9" w:rsidP="00B727D9">
      <w:pPr>
        <w:pStyle w:val="Style6"/>
        <w:widowControl/>
        <w:spacing w:line="240" w:lineRule="exact"/>
        <w:ind w:left="230"/>
      </w:pPr>
    </w:p>
    <w:p w:rsidR="00DF2063" w:rsidRDefault="00DF2063"/>
    <w:sectPr w:rsidR="00DF2063" w:rsidSect="00230375">
      <w:headerReference w:type="default" r:id="rId15"/>
      <w:footerReference w:type="default" r:id="rId16"/>
      <w:type w:val="continuous"/>
      <w:pgSz w:w="11905" w:h="16837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AAE" w:rsidRDefault="00130AAE">
      <w:r>
        <w:separator/>
      </w:r>
    </w:p>
  </w:endnote>
  <w:endnote w:type="continuationSeparator" w:id="0">
    <w:p w:rsidR="00130AAE" w:rsidRDefault="0013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A7" w:rsidRDefault="00FC2501">
    <w:pPr>
      <w:pStyle w:val="Style15"/>
      <w:widowControl/>
      <w:spacing w:line="240" w:lineRule="auto"/>
      <w:ind w:left="4596" w:right="-40"/>
      <w:jc w:val="both"/>
      <w:rPr>
        <w:rStyle w:val="FontStyle29"/>
      </w:rPr>
    </w:pPr>
    <w:r>
      <w:rPr>
        <w:rStyle w:val="FontStyle29"/>
      </w:rPr>
      <w:fldChar w:fldCharType="begin"/>
    </w:r>
    <w:r>
      <w:rPr>
        <w:rStyle w:val="FontStyle29"/>
      </w:rPr>
      <w:instrText>PAGE</w:instrText>
    </w:r>
    <w:r>
      <w:rPr>
        <w:rStyle w:val="FontStyle29"/>
      </w:rPr>
      <w:fldChar w:fldCharType="separate"/>
    </w:r>
    <w:r w:rsidR="008F190D">
      <w:rPr>
        <w:rStyle w:val="FontStyle29"/>
        <w:noProof/>
      </w:rPr>
      <w:t>2</w:t>
    </w:r>
    <w:r>
      <w:rPr>
        <w:rStyle w:val="FontStyle2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A7" w:rsidRDefault="00130AAE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90D" w:rsidRDefault="008F190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90D" w:rsidRDefault="008F190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90D" w:rsidRDefault="008F190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90D" w:rsidRDefault="008F190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A7" w:rsidRDefault="00130AAE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AAE" w:rsidRDefault="00130AAE">
      <w:r>
        <w:separator/>
      </w:r>
    </w:p>
  </w:footnote>
  <w:footnote w:type="continuationSeparator" w:id="0">
    <w:p w:rsidR="00130AAE" w:rsidRDefault="00130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A7" w:rsidRDefault="00130AAE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A7" w:rsidRDefault="00130AAE">
    <w:pPr>
      <w:widowControl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1A7" w:rsidRDefault="00FC2501">
    <w:pPr>
      <w:pStyle w:val="Style20"/>
      <w:widowControl/>
      <w:spacing w:line="266" w:lineRule="exact"/>
      <w:ind w:left="-94" w:right="-1786"/>
      <w:jc w:val="center"/>
      <w:rPr>
        <w:rStyle w:val="FontStyle30"/>
      </w:rPr>
    </w:pPr>
    <w:r>
      <w:rPr>
        <w:rStyle w:val="FontStyle30"/>
      </w:rPr>
      <w:t>§</w:t>
    </w:r>
    <w:r>
      <w:rPr>
        <w:rStyle w:val="FontStyle30"/>
      </w:rPr>
      <w:fldChar w:fldCharType="begin"/>
    </w:r>
    <w:r>
      <w:rPr>
        <w:rStyle w:val="FontStyle30"/>
      </w:rPr>
      <w:instrText>PAGE</w:instrText>
    </w:r>
    <w:r>
      <w:rPr>
        <w:rStyle w:val="FontStyle30"/>
      </w:rPr>
      <w:fldChar w:fldCharType="separate"/>
    </w:r>
    <w:r w:rsidR="008F190D">
      <w:rPr>
        <w:rStyle w:val="FontStyle30"/>
        <w:noProof/>
      </w:rPr>
      <w:t>20</w:t>
    </w:r>
    <w:r>
      <w:rPr>
        <w:rStyle w:val="FontStyle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2A4D"/>
    <w:multiLevelType w:val="singleLevel"/>
    <w:tmpl w:val="0774464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A82118"/>
    <w:multiLevelType w:val="hybridMultilevel"/>
    <w:tmpl w:val="810AE96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BC6D65"/>
    <w:multiLevelType w:val="hybridMultilevel"/>
    <w:tmpl w:val="FFFAC18C"/>
    <w:lvl w:ilvl="0" w:tplc="FF3C51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D36E0D"/>
    <w:multiLevelType w:val="hybridMultilevel"/>
    <w:tmpl w:val="9760B82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750FF8"/>
    <w:multiLevelType w:val="hybridMultilevel"/>
    <w:tmpl w:val="20466D7C"/>
    <w:lvl w:ilvl="0" w:tplc="8402D5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6A5F34"/>
    <w:multiLevelType w:val="singleLevel"/>
    <w:tmpl w:val="23C0CB38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6A6DE3"/>
    <w:multiLevelType w:val="singleLevel"/>
    <w:tmpl w:val="F6BAE78A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881AFB"/>
    <w:multiLevelType w:val="hybridMultilevel"/>
    <w:tmpl w:val="CE8ED816"/>
    <w:lvl w:ilvl="0" w:tplc="86B682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E7A89"/>
    <w:multiLevelType w:val="singleLevel"/>
    <w:tmpl w:val="7AE403D6"/>
    <w:lvl w:ilvl="0">
      <w:start w:val="2"/>
      <w:numFmt w:val="decimal"/>
      <w:lvlText w:val="%1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16B3FB6"/>
    <w:multiLevelType w:val="hybridMultilevel"/>
    <w:tmpl w:val="DACEA3F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37156E1"/>
    <w:multiLevelType w:val="hybridMultilevel"/>
    <w:tmpl w:val="BF9E8B68"/>
    <w:lvl w:ilvl="0" w:tplc="BDD89D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CF428B"/>
    <w:multiLevelType w:val="hybridMultilevel"/>
    <w:tmpl w:val="0728C8CC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B43AB4"/>
    <w:multiLevelType w:val="singleLevel"/>
    <w:tmpl w:val="BB286E28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A3A252E"/>
    <w:multiLevelType w:val="hybridMultilevel"/>
    <w:tmpl w:val="39DC18C0"/>
    <w:lvl w:ilvl="0" w:tplc="1A2445D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16D61"/>
    <w:multiLevelType w:val="singleLevel"/>
    <w:tmpl w:val="E43678E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CCA7A58"/>
    <w:multiLevelType w:val="hybridMultilevel"/>
    <w:tmpl w:val="105E5862"/>
    <w:lvl w:ilvl="0" w:tplc="F8EC3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907BFC"/>
    <w:multiLevelType w:val="singleLevel"/>
    <w:tmpl w:val="2EACE13E"/>
    <w:lvl w:ilvl="0">
      <w:start w:val="1"/>
      <w:numFmt w:val="lowerLetter"/>
      <w:lvlText w:val="%1)"/>
      <w:legacy w:legacy="1" w:legacySpace="0" w:legacyIndent="331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33877E2B"/>
    <w:multiLevelType w:val="singleLevel"/>
    <w:tmpl w:val="23C0CB38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41F4BC2"/>
    <w:multiLevelType w:val="hybridMultilevel"/>
    <w:tmpl w:val="12E8BA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4864C2"/>
    <w:multiLevelType w:val="hybridMultilevel"/>
    <w:tmpl w:val="B078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455E1"/>
    <w:multiLevelType w:val="hybridMultilevel"/>
    <w:tmpl w:val="A546F8B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82232FF"/>
    <w:multiLevelType w:val="hybridMultilevel"/>
    <w:tmpl w:val="7ABAC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92D90"/>
    <w:multiLevelType w:val="hybridMultilevel"/>
    <w:tmpl w:val="5B146794"/>
    <w:lvl w:ilvl="0" w:tplc="F8EC3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CC63277"/>
    <w:multiLevelType w:val="singleLevel"/>
    <w:tmpl w:val="8464708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3D10522B"/>
    <w:multiLevelType w:val="singleLevel"/>
    <w:tmpl w:val="0774464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4E65C20"/>
    <w:multiLevelType w:val="hybridMultilevel"/>
    <w:tmpl w:val="996667B0"/>
    <w:lvl w:ilvl="0" w:tplc="9092A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EE7B1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CD5DB2"/>
    <w:multiLevelType w:val="hybridMultilevel"/>
    <w:tmpl w:val="927C2F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7C1D1B"/>
    <w:multiLevelType w:val="hybridMultilevel"/>
    <w:tmpl w:val="ABA2E93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4EA0070B"/>
    <w:multiLevelType w:val="hybridMultilevel"/>
    <w:tmpl w:val="D3FE619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588E18D5"/>
    <w:multiLevelType w:val="hybridMultilevel"/>
    <w:tmpl w:val="941EB5C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0F90739"/>
    <w:multiLevelType w:val="hybridMultilevel"/>
    <w:tmpl w:val="B810CED2"/>
    <w:lvl w:ilvl="0" w:tplc="F8EC3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512D6"/>
    <w:multiLevelType w:val="hybridMultilevel"/>
    <w:tmpl w:val="0BC00336"/>
    <w:lvl w:ilvl="0" w:tplc="DE7484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3B7EFD"/>
    <w:multiLevelType w:val="hybridMultilevel"/>
    <w:tmpl w:val="D84EDB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E06BFD"/>
    <w:multiLevelType w:val="hybridMultilevel"/>
    <w:tmpl w:val="45485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02"/>
    <w:multiLevelType w:val="singleLevel"/>
    <w:tmpl w:val="FB2C5CF2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0"/>
  </w:num>
  <w:num w:numId="3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6"/>
  </w:num>
  <w:num w:numId="6">
    <w:abstractNumId w:val="23"/>
  </w:num>
  <w:num w:numId="7">
    <w:abstractNumId w:val="6"/>
  </w:num>
  <w:num w:numId="8">
    <w:abstractNumId w:val="34"/>
  </w:num>
  <w:num w:numId="9">
    <w:abstractNumId w:val="5"/>
  </w:num>
  <w:num w:numId="10">
    <w:abstractNumId w:val="24"/>
  </w:num>
  <w:num w:numId="11">
    <w:abstractNumId w:val="17"/>
  </w:num>
  <w:num w:numId="12">
    <w:abstractNumId w:val="7"/>
  </w:num>
  <w:num w:numId="13">
    <w:abstractNumId w:val="10"/>
  </w:num>
  <w:num w:numId="14">
    <w:abstractNumId w:val="25"/>
  </w:num>
  <w:num w:numId="15">
    <w:abstractNumId w:val="32"/>
  </w:num>
  <w:num w:numId="16">
    <w:abstractNumId w:val="21"/>
  </w:num>
  <w:num w:numId="17">
    <w:abstractNumId w:val="19"/>
  </w:num>
  <w:num w:numId="18">
    <w:abstractNumId w:val="18"/>
  </w:num>
  <w:num w:numId="19">
    <w:abstractNumId w:val="26"/>
  </w:num>
  <w:num w:numId="20">
    <w:abstractNumId w:val="22"/>
  </w:num>
  <w:num w:numId="21">
    <w:abstractNumId w:val="29"/>
  </w:num>
  <w:num w:numId="22">
    <w:abstractNumId w:val="15"/>
  </w:num>
  <w:num w:numId="23">
    <w:abstractNumId w:val="27"/>
  </w:num>
  <w:num w:numId="24">
    <w:abstractNumId w:val="28"/>
  </w:num>
  <w:num w:numId="25">
    <w:abstractNumId w:val="1"/>
  </w:num>
  <w:num w:numId="26">
    <w:abstractNumId w:val="30"/>
  </w:num>
  <w:num w:numId="27">
    <w:abstractNumId w:val="9"/>
  </w:num>
  <w:num w:numId="28">
    <w:abstractNumId w:val="3"/>
  </w:num>
  <w:num w:numId="29">
    <w:abstractNumId w:val="2"/>
  </w:num>
  <w:num w:numId="30">
    <w:abstractNumId w:val="8"/>
  </w:num>
  <w:num w:numId="31">
    <w:abstractNumId w:val="13"/>
  </w:num>
  <w:num w:numId="32">
    <w:abstractNumId w:val="31"/>
  </w:num>
  <w:num w:numId="33">
    <w:abstractNumId w:val="4"/>
  </w:num>
  <w:num w:numId="34">
    <w:abstractNumId w:val="11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AF"/>
    <w:rsid w:val="00130AAE"/>
    <w:rsid w:val="002805EE"/>
    <w:rsid w:val="0038087E"/>
    <w:rsid w:val="004E3623"/>
    <w:rsid w:val="004F3130"/>
    <w:rsid w:val="008B167A"/>
    <w:rsid w:val="008F190D"/>
    <w:rsid w:val="00B727D9"/>
    <w:rsid w:val="00B8301D"/>
    <w:rsid w:val="00CF0E29"/>
    <w:rsid w:val="00D728AF"/>
    <w:rsid w:val="00DC0A2B"/>
    <w:rsid w:val="00DF2063"/>
    <w:rsid w:val="00F9452A"/>
    <w:rsid w:val="00FC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18797-3545-4FE5-9226-CC187D66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27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27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27D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customStyle="1" w:styleId="Style1">
    <w:name w:val="Style1"/>
    <w:basedOn w:val="Normalny"/>
    <w:rsid w:val="00B727D9"/>
    <w:pPr>
      <w:spacing w:line="281" w:lineRule="exact"/>
      <w:ind w:hanging="1066"/>
    </w:pPr>
  </w:style>
  <w:style w:type="paragraph" w:customStyle="1" w:styleId="Style3">
    <w:name w:val="Style3"/>
    <w:basedOn w:val="Normalny"/>
    <w:rsid w:val="00B727D9"/>
    <w:pPr>
      <w:spacing w:line="274" w:lineRule="exact"/>
      <w:ind w:firstLine="698"/>
    </w:pPr>
  </w:style>
  <w:style w:type="paragraph" w:customStyle="1" w:styleId="Style4">
    <w:name w:val="Style4"/>
    <w:basedOn w:val="Normalny"/>
    <w:rsid w:val="00B727D9"/>
    <w:pPr>
      <w:spacing w:line="276" w:lineRule="exact"/>
      <w:ind w:firstLine="698"/>
      <w:jc w:val="both"/>
    </w:pPr>
  </w:style>
  <w:style w:type="paragraph" w:customStyle="1" w:styleId="Style5">
    <w:name w:val="Style5"/>
    <w:basedOn w:val="Normalny"/>
    <w:rsid w:val="00B727D9"/>
  </w:style>
  <w:style w:type="paragraph" w:customStyle="1" w:styleId="Style6">
    <w:name w:val="Style6"/>
    <w:basedOn w:val="Normalny"/>
    <w:rsid w:val="00B727D9"/>
  </w:style>
  <w:style w:type="paragraph" w:customStyle="1" w:styleId="Style7">
    <w:name w:val="Style7"/>
    <w:basedOn w:val="Normalny"/>
    <w:rsid w:val="00B727D9"/>
  </w:style>
  <w:style w:type="paragraph" w:customStyle="1" w:styleId="Style8">
    <w:name w:val="Style8"/>
    <w:basedOn w:val="Normalny"/>
    <w:rsid w:val="00B727D9"/>
    <w:pPr>
      <w:spacing w:line="274" w:lineRule="exact"/>
      <w:ind w:hanging="245"/>
    </w:pPr>
  </w:style>
  <w:style w:type="paragraph" w:customStyle="1" w:styleId="Style12">
    <w:name w:val="Style12"/>
    <w:basedOn w:val="Normalny"/>
    <w:rsid w:val="00B727D9"/>
    <w:pPr>
      <w:spacing w:line="382" w:lineRule="exact"/>
      <w:ind w:hanging="1685"/>
    </w:pPr>
  </w:style>
  <w:style w:type="paragraph" w:customStyle="1" w:styleId="Style13">
    <w:name w:val="Style13"/>
    <w:basedOn w:val="Normalny"/>
    <w:rsid w:val="00B727D9"/>
    <w:pPr>
      <w:spacing w:line="276" w:lineRule="exact"/>
    </w:pPr>
  </w:style>
  <w:style w:type="paragraph" w:customStyle="1" w:styleId="Style14">
    <w:name w:val="Style14"/>
    <w:basedOn w:val="Normalny"/>
    <w:rsid w:val="00B727D9"/>
    <w:pPr>
      <w:spacing w:line="274" w:lineRule="exact"/>
    </w:pPr>
  </w:style>
  <w:style w:type="paragraph" w:customStyle="1" w:styleId="Style15">
    <w:name w:val="Style15"/>
    <w:basedOn w:val="Normalny"/>
    <w:rsid w:val="00B727D9"/>
    <w:pPr>
      <w:spacing w:line="228" w:lineRule="exact"/>
    </w:pPr>
  </w:style>
  <w:style w:type="paragraph" w:customStyle="1" w:styleId="Style16">
    <w:name w:val="Style16"/>
    <w:basedOn w:val="Normalny"/>
    <w:rsid w:val="00B727D9"/>
    <w:pPr>
      <w:spacing w:line="275" w:lineRule="exact"/>
      <w:jc w:val="both"/>
    </w:pPr>
  </w:style>
  <w:style w:type="paragraph" w:customStyle="1" w:styleId="Style17">
    <w:name w:val="Style17"/>
    <w:basedOn w:val="Normalny"/>
    <w:rsid w:val="00B727D9"/>
    <w:pPr>
      <w:spacing w:line="274" w:lineRule="exact"/>
      <w:ind w:hanging="360"/>
      <w:jc w:val="both"/>
    </w:pPr>
  </w:style>
  <w:style w:type="paragraph" w:customStyle="1" w:styleId="Style19">
    <w:name w:val="Style19"/>
    <w:basedOn w:val="Normalny"/>
    <w:rsid w:val="00B727D9"/>
    <w:pPr>
      <w:jc w:val="both"/>
    </w:pPr>
  </w:style>
  <w:style w:type="paragraph" w:customStyle="1" w:styleId="Style20">
    <w:name w:val="Style20"/>
    <w:basedOn w:val="Normalny"/>
    <w:rsid w:val="00B727D9"/>
  </w:style>
  <w:style w:type="paragraph" w:customStyle="1" w:styleId="Style21">
    <w:name w:val="Style21"/>
    <w:basedOn w:val="Normalny"/>
    <w:rsid w:val="00B727D9"/>
    <w:pPr>
      <w:spacing w:line="274" w:lineRule="exact"/>
      <w:ind w:firstLine="86"/>
      <w:jc w:val="both"/>
    </w:pPr>
  </w:style>
  <w:style w:type="character" w:customStyle="1" w:styleId="FontStyle24">
    <w:name w:val="Font Style24"/>
    <w:rsid w:val="00B727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B727D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B727D9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29">
    <w:name w:val="Font Style29"/>
    <w:rsid w:val="00B727D9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rsid w:val="00B727D9"/>
    <w:rPr>
      <w:rFonts w:ascii="Times New Roman" w:hAnsi="Times New Roman" w:cs="Times New Roman"/>
      <w:spacing w:val="5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F19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19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19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19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3610</Words>
  <Characters>21661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4</cp:revision>
  <cp:lastPrinted>2021-07-29T09:47:00Z</cp:lastPrinted>
  <dcterms:created xsi:type="dcterms:W3CDTF">2018-11-16T12:22:00Z</dcterms:created>
  <dcterms:modified xsi:type="dcterms:W3CDTF">2021-07-29T09:49:00Z</dcterms:modified>
</cp:coreProperties>
</file>